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552C" w:rsidRDefault="00EA5EC2">
      <w:pPr>
        <w:rPr>
          <w:sz w:val="30"/>
          <w:szCs w:val="30"/>
        </w:rPr>
      </w:pPr>
      <w:r>
        <w:rPr>
          <w:sz w:val="30"/>
          <w:szCs w:val="30"/>
        </w:rPr>
        <w:t xml:space="preserve">Paper </w:t>
      </w:r>
      <w:r w:rsidR="005D5E13">
        <w:rPr>
          <w:sz w:val="30"/>
          <w:szCs w:val="30"/>
        </w:rPr>
        <w:t>1</w:t>
      </w:r>
      <w:r>
        <w:rPr>
          <w:sz w:val="30"/>
          <w:szCs w:val="30"/>
        </w:rPr>
        <w:t xml:space="preserve"> </w:t>
      </w:r>
      <w:r w:rsidR="005D5E13">
        <w:rPr>
          <w:sz w:val="30"/>
          <w:szCs w:val="30"/>
        </w:rPr>
        <w:t>–</w:t>
      </w:r>
      <w:r>
        <w:rPr>
          <w:sz w:val="30"/>
          <w:szCs w:val="30"/>
        </w:rPr>
        <w:t xml:space="preserve"> P</w:t>
      </w:r>
      <w:r w:rsidR="00E62737">
        <w:rPr>
          <w:sz w:val="30"/>
          <w:szCs w:val="30"/>
        </w:rPr>
        <w:t>3</w:t>
      </w:r>
      <w:r w:rsidR="005D5E13">
        <w:rPr>
          <w:sz w:val="30"/>
          <w:szCs w:val="30"/>
        </w:rPr>
        <w:t xml:space="preserve"> </w:t>
      </w:r>
      <w:r w:rsidR="00E62737">
        <w:rPr>
          <w:sz w:val="30"/>
          <w:szCs w:val="30"/>
        </w:rPr>
        <w:t>Particle Model</w:t>
      </w:r>
    </w:p>
    <w:p w:rsidR="00AA552C" w:rsidRDefault="00B557D6">
      <w:r>
        <w:pict w14:anchorId="462276B2">
          <v:rect id="_x0000_i1025" style="width:0;height:1.5pt" o:hralign="center" o:hrstd="t" o:hr="t" fillcolor="#a0a0a0" stroked="f"/>
        </w:pict>
      </w:r>
    </w:p>
    <w:tbl>
      <w:tblPr>
        <w:tblStyle w:val="a"/>
        <w:tblpPr w:leftFromText="180" w:rightFromText="180" w:vertAnchor="text" w:horzAnchor="margin" w:tblpXSpec="center" w:tblpY="414"/>
        <w:tblW w:w="1144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85"/>
        <w:gridCol w:w="5860"/>
      </w:tblGrid>
      <w:tr w:rsidR="00411E6A" w:rsidTr="00411E6A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1E6A" w:rsidRDefault="00411E6A" w:rsidP="00411E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Key Vocabulary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1E6A" w:rsidRDefault="00411E6A" w:rsidP="00411E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t>Definition</w:t>
            </w:r>
          </w:p>
        </w:tc>
      </w:tr>
      <w:tr w:rsidR="00411E6A" w:rsidTr="00411E6A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1E6A" w:rsidRDefault="00E62737" w:rsidP="00411E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Solid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1E6A" w:rsidRDefault="00E62737" w:rsidP="00411E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 state of matter in which particles are tightly packed and vibrate about a fixed point</w:t>
            </w:r>
          </w:p>
        </w:tc>
      </w:tr>
      <w:tr w:rsidR="00411E6A" w:rsidTr="00411E6A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1E6A" w:rsidRDefault="00E62737" w:rsidP="00411E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Liquid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1E6A" w:rsidRDefault="00E62737" w:rsidP="00411E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 state of matter in which particles are tightly packed and flow over each other randomly</w:t>
            </w:r>
          </w:p>
        </w:tc>
      </w:tr>
      <w:tr w:rsidR="00411E6A" w:rsidTr="00411E6A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1E6A" w:rsidRDefault="00E62737" w:rsidP="00411E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Gas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1E6A" w:rsidRDefault="00E62737" w:rsidP="00411E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 state of matter in which particles are spread apart and move freely in random directions</w:t>
            </w:r>
          </w:p>
        </w:tc>
      </w:tr>
      <w:tr w:rsidR="00411E6A" w:rsidTr="00411E6A"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1E6A" w:rsidRDefault="00E62737" w:rsidP="00411E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Density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1E6A" w:rsidRDefault="00E62737" w:rsidP="00411E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 amount of mass per unit volume</w:t>
            </w:r>
          </w:p>
        </w:tc>
      </w:tr>
      <w:tr w:rsidR="00411E6A" w:rsidTr="00411E6A">
        <w:trPr>
          <w:trHeight w:val="297"/>
        </w:trPr>
        <w:tc>
          <w:tcPr>
            <w:tcW w:w="55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1E6A" w:rsidRDefault="00E62737" w:rsidP="00411E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Specific Heat Capacity</w:t>
            </w:r>
          </w:p>
        </w:tc>
        <w:tc>
          <w:tcPr>
            <w:tcW w:w="5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11E6A" w:rsidRDefault="00E62737" w:rsidP="00411E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The amount of energy required to raise one kilogram of a material by 1 degree Celsius</w:t>
            </w:r>
          </w:p>
        </w:tc>
      </w:tr>
    </w:tbl>
    <w:p w:rsidR="00AA552C" w:rsidRDefault="00E62737">
      <w:r>
        <w:rPr>
          <w:noProof/>
        </w:rPr>
        <w:drawing>
          <wp:anchor distT="0" distB="0" distL="114300" distR="114300" simplePos="0" relativeHeight="251661312" behindDoc="0" locked="0" layoutInCell="1" allowOverlap="1" wp14:anchorId="0709A10D">
            <wp:simplePos x="0" y="0"/>
            <wp:positionH relativeFrom="page">
              <wp:align>right</wp:align>
            </wp:positionH>
            <wp:positionV relativeFrom="paragraph">
              <wp:posOffset>2870200</wp:posOffset>
            </wp:positionV>
            <wp:extent cx="3594100" cy="2172335"/>
            <wp:effectExtent l="76200" t="76200" r="139700" b="13271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21723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6E8AD0D">
            <wp:simplePos x="0" y="0"/>
            <wp:positionH relativeFrom="margin">
              <wp:posOffset>-731520</wp:posOffset>
            </wp:positionH>
            <wp:positionV relativeFrom="paragraph">
              <wp:posOffset>2832100</wp:posOffset>
            </wp:positionV>
            <wp:extent cx="3448685" cy="2484120"/>
            <wp:effectExtent l="76200" t="76200" r="132715" b="12573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685" cy="248412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5EC2">
        <w:rPr>
          <w:rFonts w:ascii="Arial Unicode MS" w:eastAsia="Arial Unicode MS" w:hAnsi="Arial Unicode MS" w:cs="Arial Unicode MS"/>
          <w:b/>
          <w:color w:val="FF0000"/>
        </w:rPr>
        <w:t>FOLD OVER TO TEST YOURSELF →→→→</w:t>
      </w:r>
    </w:p>
    <w:p w:rsidR="00AA552C" w:rsidRPr="00EA5EC2" w:rsidRDefault="00AA552C">
      <w:pPr>
        <w:rPr>
          <w:b/>
          <w:u w:val="single"/>
        </w:rPr>
      </w:pPr>
    </w:p>
    <w:tbl>
      <w:tblPr>
        <w:tblStyle w:val="a0"/>
        <w:tblpPr w:leftFromText="180" w:rightFromText="180" w:topFromText="180" w:bottomFromText="180" w:vertAnchor="text" w:horzAnchor="margin" w:tblpXSpec="center" w:tblpY="231"/>
        <w:tblW w:w="1078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30"/>
        <w:gridCol w:w="4200"/>
        <w:gridCol w:w="1155"/>
      </w:tblGrid>
      <w:tr w:rsidR="00411E6A" w:rsidTr="00411E6A">
        <w:trPr>
          <w:trHeight w:val="312"/>
        </w:trPr>
        <w:tc>
          <w:tcPr>
            <w:tcW w:w="5430" w:type="dxa"/>
          </w:tcPr>
          <w:p w:rsidR="00411E6A" w:rsidRDefault="00411E6A" w:rsidP="00411E6A">
            <w:pPr>
              <w:widowControl w:val="0"/>
              <w:spacing w:line="240" w:lineRule="auto"/>
              <w:jc w:val="center"/>
            </w:pPr>
            <w:r>
              <w:t>Task</w:t>
            </w:r>
          </w:p>
        </w:tc>
        <w:tc>
          <w:tcPr>
            <w:tcW w:w="4200" w:type="dxa"/>
          </w:tcPr>
          <w:p w:rsidR="00411E6A" w:rsidRDefault="00411E6A" w:rsidP="00411E6A">
            <w:pPr>
              <w:widowControl w:val="0"/>
              <w:spacing w:line="240" w:lineRule="auto"/>
              <w:jc w:val="center"/>
            </w:pPr>
            <w:r>
              <w:t>Link to resource</w:t>
            </w:r>
          </w:p>
        </w:tc>
        <w:tc>
          <w:tcPr>
            <w:tcW w:w="1155" w:type="dxa"/>
          </w:tcPr>
          <w:p w:rsidR="00411E6A" w:rsidRDefault="00411E6A" w:rsidP="00411E6A">
            <w:pPr>
              <w:widowControl w:val="0"/>
              <w:spacing w:line="240" w:lineRule="auto"/>
              <w:jc w:val="center"/>
            </w:pPr>
            <w:r>
              <w:t>QR Code</w:t>
            </w:r>
          </w:p>
        </w:tc>
      </w:tr>
      <w:tr w:rsidR="00411E6A" w:rsidTr="00411E6A">
        <w:trPr>
          <w:trHeight w:val="615"/>
        </w:trPr>
        <w:tc>
          <w:tcPr>
            <w:tcW w:w="5430" w:type="dxa"/>
          </w:tcPr>
          <w:p w:rsidR="00411E6A" w:rsidRDefault="00411E6A" w:rsidP="00411E6A">
            <w:pPr>
              <w:widowControl w:val="0"/>
              <w:spacing w:line="240" w:lineRule="auto"/>
            </w:pPr>
            <w:r>
              <w:t xml:space="preserve">Watch the video summary of the </w:t>
            </w:r>
            <w:r w:rsidR="00E62737">
              <w:t>particle model</w:t>
            </w:r>
            <w:r>
              <w:t xml:space="preserve"> unit</w:t>
            </w:r>
          </w:p>
        </w:tc>
        <w:tc>
          <w:tcPr>
            <w:tcW w:w="4200" w:type="dxa"/>
          </w:tcPr>
          <w:p w:rsidR="00E62737" w:rsidRDefault="00E62737" w:rsidP="00411E6A">
            <w:pPr>
              <w:widowControl w:val="0"/>
              <w:spacing w:line="240" w:lineRule="auto"/>
            </w:pPr>
            <w:hyperlink r:id="rId8" w:history="1">
              <w:r w:rsidRPr="00346E41">
                <w:rPr>
                  <w:rStyle w:val="Hyperlink"/>
                </w:rPr>
                <w:t>https://www.youtube.com/watch?v=vtuw9Ib1c3E</w:t>
              </w:r>
            </w:hyperlink>
            <w:r>
              <w:t xml:space="preserve"> </w:t>
            </w:r>
          </w:p>
        </w:tc>
        <w:tc>
          <w:tcPr>
            <w:tcW w:w="1155" w:type="dxa"/>
          </w:tcPr>
          <w:p w:rsidR="00411E6A" w:rsidRDefault="00411E6A" w:rsidP="00411E6A">
            <w:pPr>
              <w:widowControl w:val="0"/>
              <w:spacing w:line="240" w:lineRule="auto"/>
            </w:pPr>
          </w:p>
        </w:tc>
      </w:tr>
      <w:tr w:rsidR="00411E6A" w:rsidTr="00411E6A">
        <w:trPr>
          <w:trHeight w:val="784"/>
        </w:trPr>
        <w:tc>
          <w:tcPr>
            <w:tcW w:w="5430" w:type="dxa"/>
          </w:tcPr>
          <w:p w:rsidR="00411E6A" w:rsidRDefault="00411E6A" w:rsidP="00411E6A">
            <w:pPr>
              <w:widowControl w:val="0"/>
              <w:spacing w:line="240" w:lineRule="auto"/>
            </w:pPr>
            <w:r>
              <w:t>Answer the quickfire questions</w:t>
            </w:r>
          </w:p>
        </w:tc>
        <w:tc>
          <w:tcPr>
            <w:tcW w:w="4200" w:type="dxa"/>
          </w:tcPr>
          <w:p w:rsidR="00411E6A" w:rsidRDefault="00B557D6" w:rsidP="00411E6A">
            <w:pPr>
              <w:widowControl w:val="0"/>
              <w:spacing w:line="240" w:lineRule="auto"/>
            </w:pPr>
            <w:hyperlink r:id="rId9" w:history="1">
              <w:r w:rsidRPr="00346E41">
                <w:rPr>
                  <w:rStyle w:val="Hyperlink"/>
                </w:rPr>
                <w:t>https://www.bbc.co.uk/bitesize/topics/z48v46f/articles/zbstfdm</w:t>
              </w:r>
            </w:hyperlink>
            <w:r>
              <w:t xml:space="preserve"> </w:t>
            </w:r>
          </w:p>
        </w:tc>
        <w:tc>
          <w:tcPr>
            <w:tcW w:w="1155" w:type="dxa"/>
          </w:tcPr>
          <w:p w:rsidR="00411E6A" w:rsidRDefault="00411E6A" w:rsidP="00411E6A">
            <w:pPr>
              <w:widowControl w:val="0"/>
              <w:spacing w:line="240" w:lineRule="auto"/>
            </w:pPr>
          </w:p>
        </w:tc>
      </w:tr>
      <w:tr w:rsidR="00411E6A" w:rsidTr="00411E6A">
        <w:trPr>
          <w:trHeight w:val="898"/>
        </w:trPr>
        <w:tc>
          <w:tcPr>
            <w:tcW w:w="5430" w:type="dxa"/>
          </w:tcPr>
          <w:p w:rsidR="00411E6A" w:rsidRDefault="00411E6A" w:rsidP="00411E6A">
            <w:pPr>
              <w:widowControl w:val="0"/>
              <w:spacing w:line="240" w:lineRule="auto"/>
            </w:pPr>
            <w:r>
              <w:t>Answer the exam-style questions</w:t>
            </w:r>
          </w:p>
        </w:tc>
        <w:tc>
          <w:tcPr>
            <w:tcW w:w="4200" w:type="dxa"/>
          </w:tcPr>
          <w:p w:rsidR="00411E6A" w:rsidRDefault="00B557D6" w:rsidP="00411E6A">
            <w:pPr>
              <w:widowControl w:val="0"/>
              <w:spacing w:line="240" w:lineRule="auto"/>
            </w:pPr>
            <w:hyperlink r:id="rId10" w:history="1">
              <w:r w:rsidRPr="00346E41">
                <w:rPr>
                  <w:rStyle w:val="Hyperlink"/>
                </w:rPr>
                <w:t>https://www.bbc.co.uk/bitesize/topics/z48v46f/articles/znxd7v4</w:t>
              </w:r>
            </w:hyperlink>
            <w:r>
              <w:t xml:space="preserve"> </w:t>
            </w:r>
          </w:p>
        </w:tc>
        <w:tc>
          <w:tcPr>
            <w:tcW w:w="1155" w:type="dxa"/>
          </w:tcPr>
          <w:p w:rsidR="00411E6A" w:rsidRDefault="00411E6A" w:rsidP="00411E6A">
            <w:pPr>
              <w:widowControl w:val="0"/>
              <w:spacing w:line="240" w:lineRule="auto"/>
            </w:pPr>
          </w:p>
        </w:tc>
      </w:tr>
    </w:tbl>
    <w:p w:rsidR="00AA552C" w:rsidRDefault="00AA552C" w:rsidP="00411E6A">
      <w:bookmarkStart w:id="0" w:name="_GoBack"/>
      <w:bookmarkEnd w:id="0"/>
    </w:p>
    <w:sectPr w:rsidR="00AA552C">
      <w:headerReference w:type="default" r:id="rId11"/>
      <w:footerReference w:type="default" r:id="rId12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5642" w:rsidRDefault="00EA5EC2">
      <w:pPr>
        <w:spacing w:line="240" w:lineRule="auto"/>
      </w:pPr>
      <w:r>
        <w:separator/>
      </w:r>
    </w:p>
  </w:endnote>
  <w:endnote w:type="continuationSeparator" w:id="0">
    <w:p w:rsidR="00005642" w:rsidRDefault="00EA5EC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52C" w:rsidRDefault="00EA5EC2">
    <w:r>
      <w:rPr>
        <w:noProof/>
      </w:rPr>
      <mc:AlternateContent>
        <mc:Choice Requires="wps">
          <w:drawing>
            <wp:anchor distT="114300" distB="114300" distL="114300" distR="114300" simplePos="0" relativeHeight="251665408" behindDoc="1" locked="0" layoutInCell="1" hidden="0" allowOverlap="1">
              <wp:simplePos x="0" y="0"/>
              <wp:positionH relativeFrom="column">
                <wp:posOffset>-947737</wp:posOffset>
              </wp:positionH>
              <wp:positionV relativeFrom="paragraph">
                <wp:posOffset>-158161</wp:posOffset>
              </wp:positionV>
              <wp:extent cx="7620000" cy="837013"/>
              <wp:effectExtent l="0" t="0" r="0" b="0"/>
              <wp:wrapNone/>
              <wp:docPr id="1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799650" y="809875"/>
                        <a:ext cx="4008600" cy="2096400"/>
                      </a:xfrm>
                      <a:prstGeom prst="rect">
                        <a:avLst/>
                      </a:prstGeom>
                      <a:noFill/>
                      <a:ln w="38100" cap="flat" cmpd="sng">
                        <a:solidFill>
                          <a:srgbClr val="9900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AA552C" w:rsidRDefault="00AA552C">
                          <w:pPr>
                            <w:spacing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7" style="position:absolute;margin-left:-74.6pt;margin-top:-12.45pt;width:600pt;height:65.9pt;z-index:-251651072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" filled="f" strokecolor="#90f" strokeweight="3pt">
              <v:stroke startarrowwidth="narrow" startarrowlength="short" endarrowwidth="narrow" endarrowlength="short" joinstyle="round"/>
              <v:textbox inset="2.53958mm,2.53958mm,2.53958mm,2.53958mm">
                <w:txbxContent>
                  <w:p w:rsidR="00AA552C" w:rsidRDefault="00AA552C">
                    <w:pPr>
                      <w:spacing w:line="240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5642" w:rsidRDefault="00EA5EC2">
      <w:pPr>
        <w:spacing w:line="240" w:lineRule="auto"/>
      </w:pPr>
      <w:r>
        <w:separator/>
      </w:r>
    </w:p>
  </w:footnote>
  <w:footnote w:type="continuationSeparator" w:id="0">
    <w:p w:rsidR="00005642" w:rsidRDefault="00EA5EC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552C" w:rsidRDefault="00EA5EC2">
    <w:pPr>
      <w:rPr>
        <w:b/>
        <w:sz w:val="50"/>
        <w:szCs w:val="50"/>
      </w:rPr>
    </w:pPr>
    <w:r>
      <w:rPr>
        <w:noProof/>
      </w:rPr>
      <mc:AlternateContent>
        <mc:Choice Requires="wps">
          <w:drawing>
            <wp:anchor distT="114300" distB="114300" distL="114300" distR="114300" simplePos="0" relativeHeight="251662336" behindDoc="1" locked="0" layoutInCell="1" hidden="0" allowOverlap="1">
              <wp:simplePos x="0" y="0"/>
              <wp:positionH relativeFrom="column">
                <wp:posOffset>-932815</wp:posOffset>
              </wp:positionH>
              <wp:positionV relativeFrom="paragraph">
                <wp:posOffset>-448945</wp:posOffset>
              </wp:positionV>
              <wp:extent cx="7620000" cy="361950"/>
              <wp:effectExtent l="0" t="0" r="19050" b="19050"/>
              <wp:wrapNone/>
              <wp:docPr id="3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0000" cy="361950"/>
                      </a:xfrm>
                      <a:prstGeom prst="rect">
                        <a:avLst/>
                      </a:prstGeom>
                      <a:solidFill>
                        <a:srgbClr val="9900FF"/>
                      </a:solidFill>
                      <a:ln w="9525" cap="flat" cmpd="sng">
                        <a:solidFill>
                          <a:srgbClr val="9900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AA552C" w:rsidRDefault="00AA552C">
                          <w:pPr>
                            <w:spacing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_x0000_s1026" style="position:absolute;margin-left:-73.45pt;margin-top:-35.35pt;width:600pt;height:28.5pt;z-index:-251654144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" fillcolor="#90f" strokecolor="#90f">
              <v:stroke startarrowwidth="narrow" startarrowlength="short" endarrowwidth="narrow" endarrowlength="short" joinstyle="round"/>
              <v:textbox inset="2.53958mm,2.53958mm,2.53958mm,2.53958mm">
                <w:txbxContent>
                  <w:p w:rsidR="00AA552C" w:rsidRDefault="00AA552C">
                    <w:pPr>
                      <w:spacing w:line="240" w:lineRule="auto"/>
                      <w:jc w:val="center"/>
                      <w:textDirection w:val="btLr"/>
                    </w:pPr>
                  </w:p>
                </w:txbxContent>
              </v:textbox>
            </v:rect>
          </w:pict>
        </mc:Fallback>
      </mc:AlternateContent>
    </w:r>
    <w:r>
      <w:rPr>
        <w:b/>
        <w:sz w:val="50"/>
        <w:szCs w:val="50"/>
      </w:rPr>
      <w:t>GCSE PHYSICS</w:t>
    </w:r>
    <w:r>
      <w:rPr>
        <w:noProof/>
      </w:rPr>
      <w:drawing>
        <wp:anchor distT="114300" distB="114300" distL="114300" distR="114300" simplePos="0" relativeHeight="251658240" behindDoc="1" locked="0" layoutInCell="1" hidden="0" allowOverlap="1">
          <wp:simplePos x="0" y="0"/>
          <wp:positionH relativeFrom="column">
            <wp:posOffset>3343275</wp:posOffset>
          </wp:positionH>
          <wp:positionV relativeFrom="paragraph">
            <wp:posOffset>19051</wp:posOffset>
          </wp:positionV>
          <wp:extent cx="366713" cy="663972"/>
          <wp:effectExtent l="0" t="0" r="0" b="0"/>
          <wp:wrapNone/>
          <wp:docPr id="10" name="image1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6713" cy="66397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1" locked="0" layoutInCell="1" hidden="0" allowOverlap="1">
          <wp:simplePos x="0" y="0"/>
          <wp:positionH relativeFrom="column">
            <wp:posOffset>4648200</wp:posOffset>
          </wp:positionH>
          <wp:positionV relativeFrom="paragraph">
            <wp:posOffset>-9524</wp:posOffset>
          </wp:positionV>
          <wp:extent cx="642938" cy="722476"/>
          <wp:effectExtent l="0" t="0" r="0" b="0"/>
          <wp:wrapNone/>
          <wp:docPr id="4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2938" cy="7224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1" locked="0" layoutInCell="1" hidden="0" allowOverlap="1">
          <wp:simplePos x="0" y="0"/>
          <wp:positionH relativeFrom="column">
            <wp:posOffset>3829050</wp:posOffset>
          </wp:positionH>
          <wp:positionV relativeFrom="paragraph">
            <wp:posOffset>85726</wp:posOffset>
          </wp:positionV>
          <wp:extent cx="700088" cy="530299"/>
          <wp:effectExtent l="0" t="0" r="0" b="0"/>
          <wp:wrapNone/>
          <wp:docPr id="5" name="image1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1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0088" cy="53029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114300" distB="114300" distL="114300" distR="114300" simplePos="0" relativeHeight="251661312" behindDoc="1" locked="0" layoutInCell="1" hidden="0" allowOverlap="1">
              <wp:simplePos x="0" y="0"/>
              <wp:positionH relativeFrom="column">
                <wp:posOffset>2805113</wp:posOffset>
              </wp:positionH>
              <wp:positionV relativeFrom="paragraph">
                <wp:posOffset>-342899</wp:posOffset>
              </wp:positionV>
              <wp:extent cx="47625" cy="9778412"/>
              <wp:effectExtent l="0" t="0" r="0" b="0"/>
              <wp:wrapNone/>
              <wp:docPr id="2" name="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2875450" y="145200"/>
                        <a:ext cx="0" cy="1288500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rgbClr val="000000"/>
                        </a:solidFill>
                        <a:prstDash val="dash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545D56D9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2" o:spid="_x0000_s1026" type="#_x0000_t32" style="position:absolute;margin-left:220.9pt;margin-top:-27pt;width:3.75pt;height:769.95pt;z-index:-251655168;visibility:visible;mso-wrap-style:square;mso-wrap-distance-left:9pt;mso-wrap-distance-top:9pt;mso-wrap-distance-right:9pt;mso-wrap-distance-bottom:9pt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">
              <v:stroke dashstyle="dash"/>
            </v:shape>
          </w:pict>
        </mc:Fallback>
      </mc:AlternateContent>
    </w:r>
    <w:r>
      <w:rPr>
        <w:noProof/>
      </w:rPr>
      <w:drawing>
        <wp:anchor distT="114300" distB="114300" distL="114300" distR="114300" simplePos="0" relativeHeight="251663360" behindDoc="0" locked="0" layoutInCell="1" hidden="0" allowOverlap="1">
          <wp:simplePos x="0" y="0"/>
          <wp:positionH relativeFrom="column">
            <wp:posOffset>5295900</wp:posOffset>
          </wp:positionH>
          <wp:positionV relativeFrom="paragraph">
            <wp:posOffset>28576</wp:posOffset>
          </wp:positionV>
          <wp:extent cx="647700" cy="647700"/>
          <wp:effectExtent l="0" t="0" r="0" b="0"/>
          <wp:wrapNone/>
          <wp:docPr id="12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47700" cy="647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52C"/>
    <w:rsid w:val="00005642"/>
    <w:rsid w:val="00411E6A"/>
    <w:rsid w:val="004F22A5"/>
    <w:rsid w:val="005D5E13"/>
    <w:rsid w:val="008C0383"/>
    <w:rsid w:val="00AA552C"/>
    <w:rsid w:val="00B557D6"/>
    <w:rsid w:val="00E62737"/>
    <w:rsid w:val="00EA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6EE300C"/>
  <w15:docId w15:val="{540C5DC9-4EBE-4E10-A9F9-0364E1F2C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A5EC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5EC2"/>
  </w:style>
  <w:style w:type="paragraph" w:styleId="Footer">
    <w:name w:val="footer"/>
    <w:basedOn w:val="Normal"/>
    <w:link w:val="FooterChar"/>
    <w:uiPriority w:val="99"/>
    <w:unhideWhenUsed/>
    <w:rsid w:val="00EA5EC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A5EC2"/>
  </w:style>
  <w:style w:type="character" w:styleId="Hyperlink">
    <w:name w:val="Hyperlink"/>
    <w:basedOn w:val="DefaultParagraphFont"/>
    <w:uiPriority w:val="99"/>
    <w:unhideWhenUsed/>
    <w:rsid w:val="004F22A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22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vtuw9Ib1c3E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s://www.bbc.co.uk/bitesize/topics/z48v46f/articles/znxd7v4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bbc.co.uk/bitesize/topics/z48v46f/articles/zbstfd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 White</cp:lastModifiedBy>
  <cp:revision>5</cp:revision>
  <dcterms:created xsi:type="dcterms:W3CDTF">2024-02-07T20:14:00Z</dcterms:created>
  <dcterms:modified xsi:type="dcterms:W3CDTF">2024-04-26T13:54:00Z</dcterms:modified>
</cp:coreProperties>
</file>