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05F" w:rsidRPr="00F6319B" w:rsidRDefault="00EB0C6B">
      <w:pPr>
        <w:rPr>
          <w:sz w:val="24"/>
          <w:szCs w:val="30"/>
        </w:rPr>
      </w:pPr>
      <w:r>
        <w:rPr>
          <w:sz w:val="30"/>
          <w:szCs w:val="30"/>
        </w:rPr>
        <w:t xml:space="preserve">Paper </w:t>
      </w:r>
      <w:r w:rsidR="00AF3712">
        <w:rPr>
          <w:sz w:val="30"/>
          <w:szCs w:val="30"/>
        </w:rPr>
        <w:t>1</w:t>
      </w:r>
      <w:r>
        <w:rPr>
          <w:sz w:val="30"/>
          <w:szCs w:val="30"/>
        </w:rPr>
        <w:t xml:space="preserve"> </w:t>
      </w:r>
      <w:r w:rsidR="00AF3712">
        <w:rPr>
          <w:sz w:val="30"/>
          <w:szCs w:val="30"/>
        </w:rPr>
        <w:t>–</w:t>
      </w:r>
      <w:r>
        <w:rPr>
          <w:sz w:val="30"/>
          <w:szCs w:val="30"/>
        </w:rPr>
        <w:t xml:space="preserve"> </w:t>
      </w:r>
      <w:r w:rsidR="005666D8">
        <w:rPr>
          <w:sz w:val="24"/>
          <w:szCs w:val="30"/>
        </w:rPr>
        <w:t>Magnification</w:t>
      </w:r>
    </w:p>
    <w:p w:rsidR="0093305F" w:rsidRDefault="001B5653">
      <w:r>
        <w:pict w14:anchorId="6AF4700E">
          <v:rect id="_x0000_i1025" style="width:0;height:1.5pt" o:hralign="center" o:hrstd="t" o:hr="t" fillcolor="#a0a0a0" stroked="f"/>
        </w:pict>
      </w:r>
    </w:p>
    <w:p w:rsidR="0093305F" w:rsidRDefault="00EB0C6B">
      <w:r>
        <w:rPr>
          <w:rFonts w:ascii="Arial Unicode MS" w:eastAsia="Arial Unicode MS" w:hAnsi="Arial Unicode MS" w:cs="Arial Unicode MS"/>
          <w:b/>
          <w:color w:val="FF0000"/>
        </w:rPr>
        <w:t>FOLD OVER TO TEST YOURSELF →→→→</w:t>
      </w:r>
    </w:p>
    <w:p w:rsidR="00865E20" w:rsidRDefault="005666D8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18649D28" wp14:editId="66EDC199">
                <wp:simplePos x="0" y="0"/>
                <wp:positionH relativeFrom="page">
                  <wp:posOffset>3792855</wp:posOffset>
                </wp:positionH>
                <wp:positionV relativeFrom="paragraph">
                  <wp:posOffset>2221139</wp:posOffset>
                </wp:positionV>
                <wp:extent cx="3535680" cy="2693670"/>
                <wp:effectExtent l="0" t="0" r="26670" b="1143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5680" cy="26936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415B5" w:rsidRPr="00C415B5" w:rsidRDefault="00C415B5" w:rsidP="00C415B5">
                            <w:pPr>
                              <w:pStyle w:val="indent2new"/>
                              <w:shd w:val="clear" w:color="auto" w:fill="FFFFFF"/>
                              <w:spacing w:before="240" w:beforeAutospacing="0" w:after="0" w:afterAutospacing="0"/>
                              <w:ind w:right="567"/>
                              <w:outlineLvl w:val="5"/>
                              <w:rPr>
                                <w:rFonts w:ascii="Arial" w:hAnsi="Arial" w:cs="Arial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C415B5">
                              <w:rPr>
                                <w:rFonts w:ascii="Arial" w:hAnsi="Arial" w:cs="Arial"/>
                                <w:color w:val="FF0000"/>
                                <w:sz w:val="22"/>
                                <w:szCs w:val="22"/>
                              </w:rPr>
                              <w:t>ANSWERS</w:t>
                            </w:r>
                          </w:p>
                          <w:p w:rsidR="00C415B5" w:rsidRDefault="005666D8" w:rsidP="00C415B5">
                            <w:pPr>
                              <w:pStyle w:val="indent2new"/>
                              <w:numPr>
                                <w:ilvl w:val="0"/>
                                <w:numId w:val="4"/>
                              </w:numPr>
                              <w:shd w:val="clear" w:color="auto" w:fill="FFFFFF"/>
                              <w:spacing w:before="240" w:beforeAutospacing="0" w:after="0" w:afterAutospacing="0"/>
                              <w:ind w:right="567"/>
                              <w:outlineLvl w:val="5"/>
                              <w:rPr>
                                <w:rFonts w:ascii="Arial" w:hAnsi="Arial" w:cs="Arial"/>
                                <w:color w:val="FF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0000"/>
                                <w:sz w:val="22"/>
                                <w:szCs w:val="22"/>
                              </w:rPr>
                              <w:t xml:space="preserve">Light microscopes have a low magnification and resolution meaning you cannot see the ribosomes within a cell. Electron microscopes have a high magnification and resolution so you can see the ribosomes in cells. </w:t>
                            </w:r>
                          </w:p>
                          <w:p w:rsidR="005666D8" w:rsidRDefault="005666D8" w:rsidP="00C415B5">
                            <w:pPr>
                              <w:pStyle w:val="indent2new"/>
                              <w:numPr>
                                <w:ilvl w:val="0"/>
                                <w:numId w:val="4"/>
                              </w:numPr>
                              <w:shd w:val="clear" w:color="auto" w:fill="FFFFFF"/>
                              <w:spacing w:before="240" w:beforeAutospacing="0" w:after="0" w:afterAutospacing="0"/>
                              <w:ind w:right="567"/>
                              <w:outlineLvl w:val="5"/>
                              <w:rPr>
                                <w:rFonts w:ascii="Arial" w:hAnsi="Arial" w:cs="Arial"/>
                                <w:color w:val="FF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0000"/>
                                <w:sz w:val="22"/>
                                <w:szCs w:val="22"/>
                              </w:rPr>
                              <w:t xml:space="preserve">Image size divided by Actual size. </w:t>
                            </w:r>
                          </w:p>
                          <w:p w:rsidR="005666D8" w:rsidRDefault="005666D8" w:rsidP="00C415B5">
                            <w:pPr>
                              <w:pStyle w:val="indent2new"/>
                              <w:numPr>
                                <w:ilvl w:val="0"/>
                                <w:numId w:val="4"/>
                              </w:numPr>
                              <w:shd w:val="clear" w:color="auto" w:fill="FFFFFF"/>
                              <w:spacing w:before="240" w:beforeAutospacing="0" w:after="0" w:afterAutospacing="0"/>
                              <w:ind w:right="567"/>
                              <w:outlineLvl w:val="5"/>
                              <w:rPr>
                                <w:rFonts w:ascii="Arial" w:hAnsi="Arial" w:cs="Arial"/>
                                <w:color w:val="FF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0000"/>
                                <w:sz w:val="22"/>
                                <w:szCs w:val="22"/>
                              </w:rPr>
                              <w:t>Times by 1000.</w:t>
                            </w:r>
                          </w:p>
                          <w:p w:rsidR="005666D8" w:rsidRPr="00C415B5" w:rsidRDefault="005666D8" w:rsidP="00C415B5">
                            <w:pPr>
                              <w:pStyle w:val="indent2new"/>
                              <w:numPr>
                                <w:ilvl w:val="0"/>
                                <w:numId w:val="4"/>
                              </w:numPr>
                              <w:shd w:val="clear" w:color="auto" w:fill="FFFFFF"/>
                              <w:spacing w:before="240" w:beforeAutospacing="0" w:after="0" w:afterAutospacing="0"/>
                              <w:ind w:right="567"/>
                              <w:outlineLvl w:val="5"/>
                              <w:rPr>
                                <w:rFonts w:ascii="Arial" w:hAnsi="Arial" w:cs="Arial"/>
                                <w:color w:val="FF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0000"/>
                                <w:sz w:val="22"/>
                                <w:szCs w:val="22"/>
                              </w:rPr>
                              <w:t>3000</w:t>
                            </w:r>
                            <w:r w:rsidRPr="005666D8">
                              <w:rPr>
                                <w:rFonts w:ascii="Arial" w:hAnsi="Arial" w:cs="Arial"/>
                                <w:color w:val="222222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5666D8">
                              <w:rPr>
                                <w:rFonts w:ascii="Arial" w:hAnsi="Arial" w:cs="Arial"/>
                                <w:color w:val="FF0000"/>
                                <w:sz w:val="22"/>
                                <w:szCs w:val="22"/>
                              </w:rPr>
                              <w:t>µm</w:t>
                            </w:r>
                          </w:p>
                          <w:p w:rsidR="00C415B5" w:rsidRDefault="00C415B5" w:rsidP="00C415B5">
                            <w:pPr>
                              <w:pStyle w:val="ListParagrap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649D2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8.65pt;margin-top:174.9pt;width:278.4pt;height:212.1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">
                <v:textbox>
                  <w:txbxContent>
                    <w:p w:rsidR="00C415B5" w:rsidRPr="00C415B5" w:rsidRDefault="00C415B5" w:rsidP="00C415B5">
                      <w:pPr>
                        <w:pStyle w:val="indent2new"/>
                        <w:shd w:val="clear" w:color="auto" w:fill="FFFFFF"/>
                        <w:spacing w:before="240" w:beforeAutospacing="0" w:after="0" w:afterAutospacing="0"/>
                        <w:ind w:right="567"/>
                        <w:outlineLvl w:val="5"/>
                        <w:rPr>
                          <w:rFonts w:ascii="Arial" w:hAnsi="Arial" w:cs="Arial"/>
                          <w:color w:val="FF0000"/>
                          <w:sz w:val="22"/>
                          <w:szCs w:val="22"/>
                        </w:rPr>
                      </w:pPr>
                      <w:r w:rsidRPr="00C415B5">
                        <w:rPr>
                          <w:rFonts w:ascii="Arial" w:hAnsi="Arial" w:cs="Arial"/>
                          <w:color w:val="FF0000"/>
                          <w:sz w:val="22"/>
                          <w:szCs w:val="22"/>
                        </w:rPr>
                        <w:t>ANSWERS</w:t>
                      </w:r>
                    </w:p>
                    <w:p w:rsidR="00C415B5" w:rsidRDefault="005666D8" w:rsidP="00C415B5">
                      <w:pPr>
                        <w:pStyle w:val="indent2new"/>
                        <w:numPr>
                          <w:ilvl w:val="0"/>
                          <w:numId w:val="4"/>
                        </w:numPr>
                        <w:shd w:val="clear" w:color="auto" w:fill="FFFFFF"/>
                        <w:spacing w:before="240" w:beforeAutospacing="0" w:after="0" w:afterAutospacing="0"/>
                        <w:ind w:right="567"/>
                        <w:outlineLvl w:val="5"/>
                        <w:rPr>
                          <w:rFonts w:ascii="Arial" w:hAnsi="Arial" w:cs="Arial"/>
                          <w:color w:val="FF0000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color w:val="FF0000"/>
                          <w:sz w:val="22"/>
                          <w:szCs w:val="22"/>
                        </w:rPr>
                        <w:t xml:space="preserve">Light microscopes have a low magnification and resolution meaning you cannot see the ribosomes within a cell. Electron microscopes have a high magnification and resolution so you can see the ribosomes in cells. </w:t>
                      </w:r>
                    </w:p>
                    <w:p w:rsidR="005666D8" w:rsidRDefault="005666D8" w:rsidP="00C415B5">
                      <w:pPr>
                        <w:pStyle w:val="indent2new"/>
                        <w:numPr>
                          <w:ilvl w:val="0"/>
                          <w:numId w:val="4"/>
                        </w:numPr>
                        <w:shd w:val="clear" w:color="auto" w:fill="FFFFFF"/>
                        <w:spacing w:before="240" w:beforeAutospacing="0" w:after="0" w:afterAutospacing="0"/>
                        <w:ind w:right="567"/>
                        <w:outlineLvl w:val="5"/>
                        <w:rPr>
                          <w:rFonts w:ascii="Arial" w:hAnsi="Arial" w:cs="Arial"/>
                          <w:color w:val="FF0000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color w:val="FF0000"/>
                          <w:sz w:val="22"/>
                          <w:szCs w:val="22"/>
                        </w:rPr>
                        <w:t xml:space="preserve">Image size divided by Actual size. </w:t>
                      </w:r>
                    </w:p>
                    <w:p w:rsidR="005666D8" w:rsidRDefault="005666D8" w:rsidP="00C415B5">
                      <w:pPr>
                        <w:pStyle w:val="indent2new"/>
                        <w:numPr>
                          <w:ilvl w:val="0"/>
                          <w:numId w:val="4"/>
                        </w:numPr>
                        <w:shd w:val="clear" w:color="auto" w:fill="FFFFFF"/>
                        <w:spacing w:before="240" w:beforeAutospacing="0" w:after="0" w:afterAutospacing="0"/>
                        <w:ind w:right="567"/>
                        <w:outlineLvl w:val="5"/>
                        <w:rPr>
                          <w:rFonts w:ascii="Arial" w:hAnsi="Arial" w:cs="Arial"/>
                          <w:color w:val="FF0000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color w:val="FF0000"/>
                          <w:sz w:val="22"/>
                          <w:szCs w:val="22"/>
                        </w:rPr>
                        <w:t>Times by 1000.</w:t>
                      </w:r>
                    </w:p>
                    <w:p w:rsidR="005666D8" w:rsidRPr="00C415B5" w:rsidRDefault="005666D8" w:rsidP="00C415B5">
                      <w:pPr>
                        <w:pStyle w:val="indent2new"/>
                        <w:numPr>
                          <w:ilvl w:val="0"/>
                          <w:numId w:val="4"/>
                        </w:numPr>
                        <w:shd w:val="clear" w:color="auto" w:fill="FFFFFF"/>
                        <w:spacing w:before="240" w:beforeAutospacing="0" w:after="0" w:afterAutospacing="0"/>
                        <w:ind w:right="567"/>
                        <w:outlineLvl w:val="5"/>
                        <w:rPr>
                          <w:rFonts w:ascii="Arial" w:hAnsi="Arial" w:cs="Arial"/>
                          <w:color w:val="FF0000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color w:val="FF0000"/>
                          <w:sz w:val="22"/>
                          <w:szCs w:val="22"/>
                        </w:rPr>
                        <w:t>3000</w:t>
                      </w:r>
                      <w:r w:rsidRPr="005666D8">
                        <w:rPr>
                          <w:rFonts w:ascii="Arial" w:hAnsi="Arial" w:cs="Arial"/>
                          <w:color w:val="222222"/>
                          <w:sz w:val="22"/>
                          <w:szCs w:val="22"/>
                        </w:rPr>
                        <w:t xml:space="preserve"> </w:t>
                      </w:r>
                      <w:r w:rsidRPr="005666D8">
                        <w:rPr>
                          <w:rFonts w:ascii="Arial" w:hAnsi="Arial" w:cs="Arial"/>
                          <w:color w:val="FF0000"/>
                          <w:sz w:val="22"/>
                          <w:szCs w:val="22"/>
                        </w:rPr>
                        <w:t>µm</w:t>
                      </w:r>
                    </w:p>
                    <w:p w:rsidR="00C415B5" w:rsidRDefault="00C415B5" w:rsidP="00C415B5">
                      <w:pPr>
                        <w:pStyle w:val="ListParagraph"/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tbl>
      <w:tblPr>
        <w:tblStyle w:val="a"/>
        <w:tblpPr w:leftFromText="180" w:rightFromText="180" w:vertAnchor="text" w:horzAnchor="margin" w:tblpXSpec="center" w:tblpY="32"/>
        <w:tblW w:w="1144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585"/>
        <w:gridCol w:w="5860"/>
      </w:tblGrid>
      <w:tr w:rsidR="0080431C" w:rsidTr="0080431C">
        <w:tc>
          <w:tcPr>
            <w:tcW w:w="55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431C" w:rsidRDefault="0080431C" w:rsidP="008043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Key Vocabulary</w:t>
            </w:r>
            <w:r w:rsidR="00EA25DE">
              <w:t>- Link to function.</w:t>
            </w:r>
          </w:p>
        </w:tc>
        <w:tc>
          <w:tcPr>
            <w:tcW w:w="58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431C" w:rsidRDefault="0080431C" w:rsidP="008043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Definition</w:t>
            </w:r>
          </w:p>
        </w:tc>
      </w:tr>
      <w:tr w:rsidR="0080431C" w:rsidTr="0080431C">
        <w:tc>
          <w:tcPr>
            <w:tcW w:w="55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431C" w:rsidRDefault="005666D8" w:rsidP="008043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Magnification</w:t>
            </w:r>
          </w:p>
        </w:tc>
        <w:tc>
          <w:tcPr>
            <w:tcW w:w="58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431C" w:rsidRDefault="005666D8" w:rsidP="008043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The process of </w:t>
            </w:r>
            <w:r w:rsidRPr="005666D8">
              <w:rPr>
                <w:highlight w:val="yellow"/>
              </w:rPr>
              <w:t>enlarging</w:t>
            </w:r>
            <w:r>
              <w:t xml:space="preserve"> an image. </w:t>
            </w:r>
          </w:p>
        </w:tc>
      </w:tr>
      <w:tr w:rsidR="0080431C" w:rsidTr="0080431C">
        <w:tc>
          <w:tcPr>
            <w:tcW w:w="55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431C" w:rsidRPr="00ED3773" w:rsidRDefault="005666D8" w:rsidP="008043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Resolution</w:t>
            </w:r>
          </w:p>
        </w:tc>
        <w:tc>
          <w:tcPr>
            <w:tcW w:w="58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431C" w:rsidRPr="00EA25DE" w:rsidRDefault="005666D8" w:rsidP="008043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How </w:t>
            </w:r>
            <w:r w:rsidRPr="005666D8">
              <w:rPr>
                <w:highlight w:val="yellow"/>
              </w:rPr>
              <w:t>detailed</w:t>
            </w:r>
            <w:r>
              <w:t xml:space="preserve"> an image is.</w:t>
            </w:r>
          </w:p>
        </w:tc>
      </w:tr>
      <w:tr w:rsidR="0080431C" w:rsidTr="0080431C">
        <w:tc>
          <w:tcPr>
            <w:tcW w:w="55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431C" w:rsidRDefault="005666D8" w:rsidP="008043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Light Microscope</w:t>
            </w:r>
          </w:p>
        </w:tc>
        <w:tc>
          <w:tcPr>
            <w:tcW w:w="58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431C" w:rsidRDefault="005666D8" w:rsidP="008043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These are used in school to look at tiny objects and have </w:t>
            </w:r>
            <w:r w:rsidRPr="005666D8">
              <w:rPr>
                <w:highlight w:val="yellow"/>
              </w:rPr>
              <w:t>low magnification and resolution</w:t>
            </w:r>
            <w:r>
              <w:t xml:space="preserve">. </w:t>
            </w:r>
            <w:r w:rsidR="00EA25DE">
              <w:t xml:space="preserve"> </w:t>
            </w:r>
            <w:r w:rsidR="00340F1A">
              <w:rPr>
                <w:highlight w:val="yellow"/>
              </w:rPr>
              <w:t xml:space="preserve"> </w:t>
            </w:r>
          </w:p>
        </w:tc>
      </w:tr>
      <w:tr w:rsidR="0080431C" w:rsidTr="0080431C">
        <w:tc>
          <w:tcPr>
            <w:tcW w:w="55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431C" w:rsidRDefault="005666D8" w:rsidP="008043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Electron Microscope</w:t>
            </w:r>
          </w:p>
        </w:tc>
        <w:tc>
          <w:tcPr>
            <w:tcW w:w="58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431C" w:rsidRDefault="005666D8" w:rsidP="008043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A more powerful microscope used to look at microscopic objects with </w:t>
            </w:r>
            <w:r w:rsidRPr="005666D8">
              <w:rPr>
                <w:highlight w:val="yellow"/>
              </w:rPr>
              <w:t>high magnification and resolution</w:t>
            </w:r>
            <w:r>
              <w:t xml:space="preserve">. </w:t>
            </w:r>
          </w:p>
        </w:tc>
      </w:tr>
    </w:tbl>
    <w:p w:rsidR="001B5653" w:rsidRDefault="005666D8" w:rsidP="001B5653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page">
                  <wp:posOffset>167550</wp:posOffset>
                </wp:positionH>
                <wp:positionV relativeFrom="paragraph">
                  <wp:posOffset>2047422</wp:posOffset>
                </wp:positionV>
                <wp:extent cx="3535680" cy="2693670"/>
                <wp:effectExtent l="0" t="0" r="2667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5680" cy="26936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415B5" w:rsidRDefault="00C415B5" w:rsidP="00C415B5">
                            <w:pPr>
                              <w:ind w:left="720" w:hanging="360"/>
                            </w:pPr>
                            <w:r>
                              <w:t>EXAM QUESTIONS</w:t>
                            </w:r>
                          </w:p>
                          <w:p w:rsidR="00C415B5" w:rsidRDefault="005666D8" w:rsidP="00C415B5">
                            <w:pPr>
                              <w:pStyle w:val="indent2new"/>
                              <w:numPr>
                                <w:ilvl w:val="0"/>
                                <w:numId w:val="2"/>
                              </w:numPr>
                              <w:shd w:val="clear" w:color="auto" w:fill="FFFFFF"/>
                              <w:spacing w:before="240" w:beforeAutospacing="0" w:after="0" w:afterAutospacing="0"/>
                              <w:ind w:right="567"/>
                              <w:outlineLvl w:val="5"/>
                              <w:rPr>
                                <w:rFonts w:ascii="Arial" w:hAnsi="Arial" w:cs="Arial"/>
                                <w:color w:val="222222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222222"/>
                                <w:sz w:val="22"/>
                                <w:szCs w:val="22"/>
                              </w:rPr>
                              <w:t>What is the difference between a light and electron microscope? (2 marks)</w:t>
                            </w:r>
                          </w:p>
                          <w:p w:rsidR="005666D8" w:rsidRDefault="005666D8" w:rsidP="00C415B5">
                            <w:pPr>
                              <w:pStyle w:val="indent2new"/>
                              <w:numPr>
                                <w:ilvl w:val="0"/>
                                <w:numId w:val="2"/>
                              </w:numPr>
                              <w:shd w:val="clear" w:color="auto" w:fill="FFFFFF"/>
                              <w:spacing w:before="240" w:beforeAutospacing="0" w:after="0" w:afterAutospacing="0"/>
                              <w:ind w:right="567"/>
                              <w:outlineLvl w:val="5"/>
                              <w:rPr>
                                <w:rFonts w:ascii="Arial" w:hAnsi="Arial" w:cs="Arial"/>
                                <w:color w:val="222222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222222"/>
                                <w:sz w:val="22"/>
                                <w:szCs w:val="22"/>
                              </w:rPr>
                              <w:t>What is the equation for magnification? (1 mark)</w:t>
                            </w:r>
                          </w:p>
                          <w:p w:rsidR="005666D8" w:rsidRDefault="005666D8" w:rsidP="00C415B5">
                            <w:pPr>
                              <w:pStyle w:val="indent2new"/>
                              <w:numPr>
                                <w:ilvl w:val="0"/>
                                <w:numId w:val="2"/>
                              </w:numPr>
                              <w:shd w:val="clear" w:color="auto" w:fill="FFFFFF"/>
                              <w:spacing w:before="240" w:beforeAutospacing="0" w:after="0" w:afterAutospacing="0"/>
                              <w:ind w:right="567"/>
                              <w:outlineLvl w:val="5"/>
                              <w:rPr>
                                <w:rFonts w:ascii="Arial" w:hAnsi="Arial" w:cs="Arial"/>
                                <w:color w:val="222222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222222"/>
                                <w:sz w:val="22"/>
                                <w:szCs w:val="22"/>
                              </w:rPr>
                              <w:t>How do you convert from mm to µm?</w:t>
                            </w:r>
                          </w:p>
                          <w:p w:rsidR="005666D8" w:rsidRDefault="005666D8" w:rsidP="00C415B5">
                            <w:pPr>
                              <w:pStyle w:val="indent2new"/>
                              <w:numPr>
                                <w:ilvl w:val="0"/>
                                <w:numId w:val="2"/>
                              </w:numPr>
                              <w:shd w:val="clear" w:color="auto" w:fill="FFFFFF"/>
                              <w:spacing w:before="240" w:beforeAutospacing="0" w:after="0" w:afterAutospacing="0"/>
                              <w:ind w:right="567"/>
                              <w:outlineLvl w:val="5"/>
                              <w:rPr>
                                <w:rFonts w:ascii="Arial" w:hAnsi="Arial" w:cs="Arial"/>
                                <w:color w:val="222222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222222"/>
                                <w:sz w:val="22"/>
                                <w:szCs w:val="22"/>
                              </w:rPr>
                              <w:t xml:space="preserve">How many </w:t>
                            </w:r>
                            <w:r>
                              <w:rPr>
                                <w:rFonts w:ascii="Arial" w:hAnsi="Arial" w:cs="Arial"/>
                                <w:color w:val="222222"/>
                                <w:sz w:val="22"/>
                                <w:szCs w:val="22"/>
                              </w:rPr>
                              <w:t>µm</w:t>
                            </w:r>
                            <w:r>
                              <w:rPr>
                                <w:rFonts w:ascii="Arial" w:hAnsi="Arial" w:cs="Arial"/>
                                <w:color w:val="222222"/>
                                <w:sz w:val="22"/>
                                <w:szCs w:val="22"/>
                              </w:rPr>
                              <w:t xml:space="preserve"> is 3mm? </w:t>
                            </w:r>
                          </w:p>
                          <w:p w:rsidR="00C415B5" w:rsidRDefault="00C415B5" w:rsidP="00C415B5">
                            <w:pPr>
                              <w:pStyle w:val="indent2new"/>
                              <w:shd w:val="clear" w:color="auto" w:fill="FFFFFF"/>
                              <w:spacing w:before="240" w:beforeAutospacing="0" w:after="0" w:afterAutospacing="0"/>
                              <w:ind w:left="720" w:right="567"/>
                              <w:outlineLvl w:val="5"/>
                              <w:rPr>
                                <w:rFonts w:ascii="Arial" w:hAnsi="Arial" w:cs="Arial"/>
                                <w:color w:val="222222"/>
                                <w:sz w:val="22"/>
                                <w:szCs w:val="22"/>
                              </w:rPr>
                            </w:pPr>
                          </w:p>
                          <w:p w:rsidR="00C415B5" w:rsidRDefault="00C415B5" w:rsidP="00C415B5">
                            <w:pPr>
                              <w:pStyle w:val="ListParagrap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13.2pt;margin-top:161.2pt;width:278.4pt;height:212.1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">
                <v:textbox>
                  <w:txbxContent>
                    <w:p w:rsidR="00C415B5" w:rsidRDefault="00C415B5" w:rsidP="00C415B5">
                      <w:pPr>
                        <w:ind w:left="720" w:hanging="360"/>
                      </w:pPr>
                      <w:r>
                        <w:t>EXAM QUESTIONS</w:t>
                      </w:r>
                    </w:p>
                    <w:p w:rsidR="00C415B5" w:rsidRDefault="005666D8" w:rsidP="00C415B5">
                      <w:pPr>
                        <w:pStyle w:val="indent2new"/>
                        <w:numPr>
                          <w:ilvl w:val="0"/>
                          <w:numId w:val="2"/>
                        </w:numPr>
                        <w:shd w:val="clear" w:color="auto" w:fill="FFFFFF"/>
                        <w:spacing w:before="240" w:beforeAutospacing="0" w:after="0" w:afterAutospacing="0"/>
                        <w:ind w:right="567"/>
                        <w:outlineLvl w:val="5"/>
                        <w:rPr>
                          <w:rFonts w:ascii="Arial" w:hAnsi="Arial" w:cs="Arial"/>
                          <w:color w:val="222222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color w:val="222222"/>
                          <w:sz w:val="22"/>
                          <w:szCs w:val="22"/>
                        </w:rPr>
                        <w:t>What is the difference between a light and electron microscope? (2 marks)</w:t>
                      </w:r>
                    </w:p>
                    <w:p w:rsidR="005666D8" w:rsidRDefault="005666D8" w:rsidP="00C415B5">
                      <w:pPr>
                        <w:pStyle w:val="indent2new"/>
                        <w:numPr>
                          <w:ilvl w:val="0"/>
                          <w:numId w:val="2"/>
                        </w:numPr>
                        <w:shd w:val="clear" w:color="auto" w:fill="FFFFFF"/>
                        <w:spacing w:before="240" w:beforeAutospacing="0" w:after="0" w:afterAutospacing="0"/>
                        <w:ind w:right="567"/>
                        <w:outlineLvl w:val="5"/>
                        <w:rPr>
                          <w:rFonts w:ascii="Arial" w:hAnsi="Arial" w:cs="Arial"/>
                          <w:color w:val="222222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color w:val="222222"/>
                          <w:sz w:val="22"/>
                          <w:szCs w:val="22"/>
                        </w:rPr>
                        <w:t>What is the equation for magnification? (1 mark)</w:t>
                      </w:r>
                    </w:p>
                    <w:p w:rsidR="005666D8" w:rsidRDefault="005666D8" w:rsidP="00C415B5">
                      <w:pPr>
                        <w:pStyle w:val="indent2new"/>
                        <w:numPr>
                          <w:ilvl w:val="0"/>
                          <w:numId w:val="2"/>
                        </w:numPr>
                        <w:shd w:val="clear" w:color="auto" w:fill="FFFFFF"/>
                        <w:spacing w:before="240" w:beforeAutospacing="0" w:after="0" w:afterAutospacing="0"/>
                        <w:ind w:right="567"/>
                        <w:outlineLvl w:val="5"/>
                        <w:rPr>
                          <w:rFonts w:ascii="Arial" w:hAnsi="Arial" w:cs="Arial"/>
                          <w:color w:val="222222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color w:val="222222"/>
                          <w:sz w:val="22"/>
                          <w:szCs w:val="22"/>
                        </w:rPr>
                        <w:t>How do you convert from mm to µm?</w:t>
                      </w:r>
                    </w:p>
                    <w:p w:rsidR="005666D8" w:rsidRDefault="005666D8" w:rsidP="00C415B5">
                      <w:pPr>
                        <w:pStyle w:val="indent2new"/>
                        <w:numPr>
                          <w:ilvl w:val="0"/>
                          <w:numId w:val="2"/>
                        </w:numPr>
                        <w:shd w:val="clear" w:color="auto" w:fill="FFFFFF"/>
                        <w:spacing w:before="240" w:beforeAutospacing="0" w:after="0" w:afterAutospacing="0"/>
                        <w:ind w:right="567"/>
                        <w:outlineLvl w:val="5"/>
                        <w:rPr>
                          <w:rFonts w:ascii="Arial" w:hAnsi="Arial" w:cs="Arial"/>
                          <w:color w:val="222222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color w:val="222222"/>
                          <w:sz w:val="22"/>
                          <w:szCs w:val="22"/>
                        </w:rPr>
                        <w:t xml:space="preserve">How many </w:t>
                      </w:r>
                      <w:r>
                        <w:rPr>
                          <w:rFonts w:ascii="Arial" w:hAnsi="Arial" w:cs="Arial"/>
                          <w:color w:val="222222"/>
                          <w:sz w:val="22"/>
                          <w:szCs w:val="22"/>
                        </w:rPr>
                        <w:t>µm</w:t>
                      </w:r>
                      <w:r>
                        <w:rPr>
                          <w:rFonts w:ascii="Arial" w:hAnsi="Arial" w:cs="Arial"/>
                          <w:color w:val="222222"/>
                          <w:sz w:val="22"/>
                          <w:szCs w:val="22"/>
                        </w:rPr>
                        <w:t xml:space="preserve"> is 3mm? </w:t>
                      </w:r>
                    </w:p>
                    <w:p w:rsidR="00C415B5" w:rsidRDefault="00C415B5" w:rsidP="00C415B5">
                      <w:pPr>
                        <w:pStyle w:val="indent2new"/>
                        <w:shd w:val="clear" w:color="auto" w:fill="FFFFFF"/>
                        <w:spacing w:before="240" w:beforeAutospacing="0" w:after="0" w:afterAutospacing="0"/>
                        <w:ind w:left="720" w:right="567"/>
                        <w:outlineLvl w:val="5"/>
                        <w:rPr>
                          <w:rFonts w:ascii="Arial" w:hAnsi="Arial" w:cs="Arial"/>
                          <w:color w:val="222222"/>
                          <w:sz w:val="22"/>
                          <w:szCs w:val="22"/>
                        </w:rPr>
                      </w:pPr>
                    </w:p>
                    <w:p w:rsidR="00C415B5" w:rsidRDefault="00C415B5" w:rsidP="00C415B5">
                      <w:pPr>
                        <w:pStyle w:val="ListParagraph"/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tbl>
      <w:tblPr>
        <w:tblStyle w:val="a0"/>
        <w:tblpPr w:leftFromText="180" w:rightFromText="180" w:topFromText="180" w:bottomFromText="180" w:vertAnchor="text" w:horzAnchor="margin" w:tblpXSpec="center" w:tblpY="125"/>
        <w:tblW w:w="1078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430"/>
        <w:gridCol w:w="4200"/>
        <w:gridCol w:w="1155"/>
      </w:tblGrid>
      <w:tr w:rsidR="001B5653" w:rsidTr="001B5653">
        <w:trPr>
          <w:trHeight w:val="312"/>
        </w:trPr>
        <w:tc>
          <w:tcPr>
            <w:tcW w:w="5430" w:type="dxa"/>
          </w:tcPr>
          <w:p w:rsidR="001B5653" w:rsidRDefault="001B5653" w:rsidP="001B5653">
            <w:pPr>
              <w:widowControl w:val="0"/>
              <w:spacing w:line="240" w:lineRule="auto"/>
              <w:jc w:val="center"/>
            </w:pPr>
            <w:r>
              <w:t>Task</w:t>
            </w:r>
          </w:p>
        </w:tc>
        <w:tc>
          <w:tcPr>
            <w:tcW w:w="4200" w:type="dxa"/>
          </w:tcPr>
          <w:p w:rsidR="001B5653" w:rsidRDefault="001B5653" w:rsidP="001B5653">
            <w:pPr>
              <w:widowControl w:val="0"/>
              <w:spacing w:line="240" w:lineRule="auto"/>
              <w:jc w:val="center"/>
            </w:pPr>
            <w:r>
              <w:t>Link to resource</w:t>
            </w:r>
          </w:p>
        </w:tc>
        <w:tc>
          <w:tcPr>
            <w:tcW w:w="1155" w:type="dxa"/>
          </w:tcPr>
          <w:p w:rsidR="001B5653" w:rsidRDefault="001B5653" w:rsidP="001B5653">
            <w:pPr>
              <w:widowControl w:val="0"/>
              <w:spacing w:line="240" w:lineRule="auto"/>
              <w:jc w:val="center"/>
            </w:pPr>
            <w:r>
              <w:t>QR Code</w:t>
            </w:r>
          </w:p>
        </w:tc>
      </w:tr>
      <w:tr w:rsidR="001B5653" w:rsidTr="001B5653">
        <w:trPr>
          <w:trHeight w:val="625"/>
        </w:trPr>
        <w:tc>
          <w:tcPr>
            <w:tcW w:w="5430" w:type="dxa"/>
          </w:tcPr>
          <w:p w:rsidR="001B5653" w:rsidRDefault="001B5653" w:rsidP="001B5653">
            <w:pPr>
              <w:widowControl w:val="0"/>
              <w:spacing w:line="240" w:lineRule="auto"/>
            </w:pPr>
            <w:r>
              <w:t xml:space="preserve">Use the following link to </w:t>
            </w:r>
            <w:r>
              <w:t>revise magnification.</w:t>
            </w:r>
            <w:r>
              <w:t xml:space="preserve"> </w:t>
            </w:r>
          </w:p>
        </w:tc>
        <w:tc>
          <w:tcPr>
            <w:tcW w:w="4200" w:type="dxa"/>
          </w:tcPr>
          <w:p w:rsidR="001B5653" w:rsidRDefault="001B5653" w:rsidP="001B5653">
            <w:pPr>
              <w:widowControl w:val="0"/>
              <w:spacing w:line="240" w:lineRule="auto"/>
            </w:pPr>
            <w:hyperlink r:id="rId7" w:history="1">
              <w:r w:rsidRPr="00E82704">
                <w:rPr>
                  <w:rStyle w:val="Hyperlink"/>
                </w:rPr>
                <w:t>https://www.bbc.co.uk/bitesize/guides/z84jtv4/revision/5</w:t>
              </w:r>
            </w:hyperlink>
            <w:r>
              <w:t xml:space="preserve"> </w:t>
            </w:r>
          </w:p>
        </w:tc>
        <w:tc>
          <w:tcPr>
            <w:tcW w:w="1155" w:type="dxa"/>
          </w:tcPr>
          <w:p w:rsidR="001B5653" w:rsidRDefault="001B5653" w:rsidP="001B5653">
            <w:pPr>
              <w:widowControl w:val="0"/>
              <w:spacing w:line="240" w:lineRule="auto"/>
            </w:pPr>
          </w:p>
        </w:tc>
      </w:tr>
      <w:tr w:rsidR="001B5653" w:rsidTr="001B5653">
        <w:trPr>
          <w:trHeight w:val="625"/>
        </w:trPr>
        <w:tc>
          <w:tcPr>
            <w:tcW w:w="5430" w:type="dxa"/>
          </w:tcPr>
          <w:p w:rsidR="001B5653" w:rsidRDefault="001B5653" w:rsidP="001B5653">
            <w:pPr>
              <w:widowControl w:val="0"/>
              <w:spacing w:line="240" w:lineRule="auto"/>
            </w:pPr>
            <w:r>
              <w:t>Watch the video and make notes</w:t>
            </w:r>
          </w:p>
        </w:tc>
        <w:tc>
          <w:tcPr>
            <w:tcW w:w="4200" w:type="dxa"/>
          </w:tcPr>
          <w:p w:rsidR="001B5653" w:rsidRDefault="001B5653" w:rsidP="001B5653">
            <w:pPr>
              <w:widowControl w:val="0"/>
              <w:spacing w:line="240" w:lineRule="auto"/>
            </w:pPr>
            <w:hyperlink r:id="rId8" w:history="1">
              <w:r w:rsidRPr="00E82704">
                <w:rPr>
                  <w:rStyle w:val="Hyperlink"/>
                </w:rPr>
                <w:t>https://www.youtube.com/watch?v=RTK7Ca6LWcE</w:t>
              </w:r>
            </w:hyperlink>
            <w:r>
              <w:t xml:space="preserve"> </w:t>
            </w:r>
          </w:p>
        </w:tc>
        <w:tc>
          <w:tcPr>
            <w:tcW w:w="1155" w:type="dxa"/>
          </w:tcPr>
          <w:p w:rsidR="001B5653" w:rsidRDefault="001B5653" w:rsidP="001B5653">
            <w:pPr>
              <w:widowControl w:val="0"/>
              <w:spacing w:line="240" w:lineRule="auto"/>
            </w:pPr>
          </w:p>
        </w:tc>
      </w:tr>
    </w:tbl>
    <w:p w:rsidR="001B5653" w:rsidRDefault="001B5653" w:rsidP="001B5653"/>
    <w:p w:rsidR="00B22A53" w:rsidRPr="001B5653" w:rsidRDefault="00B22A53" w:rsidP="001B5653">
      <w:bookmarkStart w:id="0" w:name="_GoBack"/>
      <w:bookmarkEnd w:id="0"/>
    </w:p>
    <w:sectPr w:rsidR="00B22A53" w:rsidRPr="001B5653">
      <w:headerReference w:type="default" r:id="rId9"/>
      <w:footerReference w:type="default" r:id="rId10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5AE2" w:rsidRDefault="00EB0C6B">
      <w:pPr>
        <w:spacing w:line="240" w:lineRule="auto"/>
      </w:pPr>
      <w:r>
        <w:separator/>
      </w:r>
    </w:p>
  </w:endnote>
  <w:endnote w:type="continuationSeparator" w:id="0">
    <w:p w:rsidR="002D5AE2" w:rsidRDefault="00EB0C6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05F" w:rsidRDefault="00EB0C6B">
    <w:r>
      <w:rPr>
        <w:noProof/>
      </w:rPr>
      <mc:AlternateContent>
        <mc:Choice Requires="wps">
          <w:drawing>
            <wp:anchor distT="114300" distB="114300" distL="114300" distR="114300" simplePos="0" relativeHeight="251664384" behindDoc="1" locked="0" layoutInCell="1" hidden="0" allowOverlap="1">
              <wp:simplePos x="0" y="0"/>
              <wp:positionH relativeFrom="column">
                <wp:posOffset>-942974</wp:posOffset>
              </wp:positionH>
              <wp:positionV relativeFrom="paragraph">
                <wp:posOffset>-158161</wp:posOffset>
              </wp:positionV>
              <wp:extent cx="7620000" cy="794150"/>
              <wp:effectExtent l="0" t="0" r="0" b="0"/>
              <wp:wrapNone/>
              <wp:docPr id="1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799650" y="809875"/>
                        <a:ext cx="4008600" cy="2096400"/>
                      </a:xfrm>
                      <a:prstGeom prst="rect">
                        <a:avLst/>
                      </a:prstGeom>
                      <a:noFill/>
                      <a:ln w="38100" cap="flat" cmpd="sng">
                        <a:solidFill>
                          <a:srgbClr val="00FF00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:rsidR="0093305F" w:rsidRDefault="00F6319B">
                          <w:pPr>
                            <w:spacing w:line="240" w:lineRule="auto"/>
                            <w:jc w:val="center"/>
                            <w:textDirection w:val="btLr"/>
                          </w:pPr>
                          <w:r w:rsidRPr="00F6319B">
                            <w:rPr>
                              <w:noProof/>
                            </w:rPr>
                            <w:drawing>
                              <wp:inline distT="0" distB="0" distL="0" distR="0" wp14:anchorId="3074DDAB" wp14:editId="67A3FCF2">
                                <wp:extent cx="3662045" cy="657085"/>
                                <wp:effectExtent l="0" t="0" r="0" b="0"/>
                                <wp:docPr id="8" name="Picture 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3701672" cy="66419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_x0000_s1029" style="position:absolute;margin-left:-74.25pt;margin-top:-12.45pt;width:600pt;height:62.55pt;z-index:-251652096;visibility:visible;mso-wrap-style:square;mso-wrap-distance-left:9pt;mso-wrap-distance-top:9pt;mso-wrap-distance-right:9pt;mso-wrap-distance-bottom:9pt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" filled="f" strokecolor="lime" strokeweight="3pt">
              <v:stroke startarrowwidth="narrow" startarrowlength="short" endarrowwidth="narrow" endarrowlength="short" joinstyle="round"/>
              <v:textbox inset="2.53958mm,2.53958mm,2.53958mm,2.53958mm">
                <w:txbxContent>
                  <w:p w:rsidR="0093305F" w:rsidRDefault="00F6319B">
                    <w:pPr>
                      <w:spacing w:line="240" w:lineRule="auto"/>
                      <w:jc w:val="center"/>
                      <w:textDirection w:val="btLr"/>
                    </w:pPr>
                    <w:r w:rsidRPr="00F6319B">
                      <w:rPr>
                        <w:noProof/>
                      </w:rPr>
                      <w:drawing>
                        <wp:inline distT="0" distB="0" distL="0" distR="0" wp14:anchorId="3074DDAB" wp14:editId="67A3FCF2">
                          <wp:extent cx="3662045" cy="657085"/>
                          <wp:effectExtent l="0" t="0" r="0" b="0"/>
                          <wp:docPr id="8" name="Picture 8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"/>
                                  <pic:cNvPicPr/>
                                </pic:nvPicPr>
                                <pic:blipFill>
                                  <a:blip r:embed="rId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3701672" cy="66419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5AE2" w:rsidRDefault="00EB0C6B">
      <w:pPr>
        <w:spacing w:line="240" w:lineRule="auto"/>
      </w:pPr>
      <w:r>
        <w:separator/>
      </w:r>
    </w:p>
  </w:footnote>
  <w:footnote w:type="continuationSeparator" w:id="0">
    <w:p w:rsidR="002D5AE2" w:rsidRDefault="00EB0C6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05F" w:rsidRDefault="00EB0C6B">
    <w:pPr>
      <w:rPr>
        <w:b/>
        <w:sz w:val="50"/>
        <w:szCs w:val="50"/>
      </w:rPr>
    </w:pPr>
    <w:r>
      <w:rPr>
        <w:noProof/>
      </w:rPr>
      <mc:AlternateContent>
        <mc:Choice Requires="wps">
          <w:drawing>
            <wp:anchor distT="114300" distB="114300" distL="114300" distR="114300" simplePos="0" relativeHeight="251662336" behindDoc="1" locked="0" layoutInCell="1" hidden="0" allowOverlap="1">
              <wp:simplePos x="0" y="0"/>
              <wp:positionH relativeFrom="column">
                <wp:posOffset>-932815</wp:posOffset>
              </wp:positionH>
              <wp:positionV relativeFrom="paragraph">
                <wp:posOffset>-448945</wp:posOffset>
              </wp:positionV>
              <wp:extent cx="7620000" cy="371475"/>
              <wp:effectExtent l="0" t="0" r="19050" b="28575"/>
              <wp:wrapNone/>
              <wp:docPr id="2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20000" cy="371475"/>
                      </a:xfrm>
                      <a:prstGeom prst="rect">
                        <a:avLst/>
                      </a:prstGeom>
                      <a:solidFill>
                        <a:srgbClr val="00FF00"/>
                      </a:solidFill>
                      <a:ln w="9525" cap="flat" cmpd="sng">
                        <a:solidFill>
                          <a:srgbClr val="00FF00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:rsidR="0093305F" w:rsidRDefault="0093305F">
                          <w:pPr>
                            <w:spacing w:line="240" w:lineRule="auto"/>
                            <w:jc w:val="center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_x0000_s1028" style="position:absolute;margin-left:-73.45pt;margin-top:-35.35pt;width:600pt;height:29.25pt;z-index:-251654144;visibility:visible;mso-wrap-style:square;mso-wrap-distance-left:9pt;mso-wrap-distance-top:9pt;mso-wrap-distance-right:9pt;mso-wrap-distance-bottom:9pt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" fillcolor="lime" strokecolor="lime">
              <v:stroke startarrowwidth="narrow" startarrowlength="short" endarrowwidth="narrow" endarrowlength="short" joinstyle="round"/>
              <v:textbox inset="2.53958mm,2.53958mm,2.53958mm,2.53958mm">
                <w:txbxContent>
                  <w:p w:rsidR="0093305F" w:rsidRDefault="0093305F">
                    <w:pPr>
                      <w:spacing w:line="240" w:lineRule="auto"/>
                      <w:jc w:val="center"/>
                      <w:textDirection w:val="btLr"/>
                    </w:pPr>
                  </w:p>
                </w:txbxContent>
              </v:textbox>
            </v:rect>
          </w:pict>
        </mc:Fallback>
      </mc:AlternateContent>
    </w:r>
    <w:r>
      <w:rPr>
        <w:b/>
        <w:sz w:val="50"/>
        <w:szCs w:val="50"/>
      </w:rPr>
      <w:t>GCSE BIOLOGY</w:t>
    </w:r>
    <w:r>
      <w:rPr>
        <w:noProof/>
      </w:rPr>
      <w:drawing>
        <wp:anchor distT="114300" distB="114300" distL="114300" distR="114300" simplePos="0" relativeHeight="251658240" behindDoc="1" locked="0" layoutInCell="1" hidden="0" allowOverlap="1">
          <wp:simplePos x="0" y="0"/>
          <wp:positionH relativeFrom="column">
            <wp:posOffset>3343275</wp:posOffset>
          </wp:positionH>
          <wp:positionV relativeFrom="paragraph">
            <wp:posOffset>19051</wp:posOffset>
          </wp:positionV>
          <wp:extent cx="366713" cy="663972"/>
          <wp:effectExtent l="0" t="0" r="0" b="0"/>
          <wp:wrapNone/>
          <wp:docPr id="6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6713" cy="66397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114300" distB="114300" distL="114300" distR="114300" simplePos="0" relativeHeight="251659264" behindDoc="1" locked="0" layoutInCell="1" hidden="0" allowOverlap="1">
          <wp:simplePos x="0" y="0"/>
          <wp:positionH relativeFrom="column">
            <wp:posOffset>4648200</wp:posOffset>
          </wp:positionH>
          <wp:positionV relativeFrom="paragraph">
            <wp:posOffset>-9524</wp:posOffset>
          </wp:positionV>
          <wp:extent cx="642938" cy="722476"/>
          <wp:effectExtent l="0" t="0" r="0" b="0"/>
          <wp:wrapNone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42938" cy="72247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114300" distB="114300" distL="114300" distR="114300" simplePos="0" relativeHeight="251660288" behindDoc="1" locked="0" layoutInCell="1" hidden="0" allowOverlap="1">
          <wp:simplePos x="0" y="0"/>
          <wp:positionH relativeFrom="column">
            <wp:posOffset>3829050</wp:posOffset>
          </wp:positionH>
          <wp:positionV relativeFrom="paragraph">
            <wp:posOffset>85726</wp:posOffset>
          </wp:positionV>
          <wp:extent cx="700088" cy="530299"/>
          <wp:effectExtent l="0" t="0" r="0" b="0"/>
          <wp:wrapNone/>
          <wp:docPr id="5" name="image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5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00088" cy="53029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114300" distB="114300" distL="114300" distR="114300" simplePos="0" relativeHeight="251661312" behindDoc="1" locked="0" layoutInCell="1" hidden="0" allowOverlap="1">
              <wp:simplePos x="0" y="0"/>
              <wp:positionH relativeFrom="column">
                <wp:posOffset>2805113</wp:posOffset>
              </wp:positionH>
              <wp:positionV relativeFrom="paragraph">
                <wp:posOffset>-342899</wp:posOffset>
              </wp:positionV>
              <wp:extent cx="47625" cy="9778412"/>
              <wp:effectExtent l="0" t="0" r="0" b="0"/>
              <wp:wrapNone/>
              <wp:docPr id="3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875450" y="145200"/>
                        <a:ext cx="0" cy="1288500"/>
                      </a:xfrm>
                      <a:prstGeom prst="straightConnector1">
                        <a:avLst/>
                      </a:prstGeom>
                      <a:noFill/>
                      <a:ln w="9525" cap="flat" cmpd="sng">
                        <a:solidFill>
                          <a:srgbClr val="000000"/>
                        </a:solidFill>
                        <a:prstDash val="dash"/>
                        <a:round/>
                        <a:headEnd type="none" w="med" len="med"/>
                        <a:tailEnd type="none" w="med" len="med"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type w14:anchorId="5DD586B4" id="_x0000_t32" coordsize="21600,21600" o:spt="32" o:oned="t" path="m,l21600,21600e" filled="f">
              <v:path arrowok="t" fillok="f" o:connecttype="none"/>
              <o:lock v:ext="edit" shapetype="t"/>
            </v:shapetype>
            <v:shape id="Straight Arrow Connector 3" o:spid="_x0000_s1026" type="#_x0000_t32" style="position:absolute;margin-left:220.9pt;margin-top:-27pt;width:3.75pt;height:769.95pt;z-index:-251655168;visibility:visible;mso-wrap-style:square;mso-wrap-distance-left:9pt;mso-wrap-distance-top:9pt;mso-wrap-distance-right:9pt;mso-wrap-distance-bottom:9pt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">
              <v:stroke dashstyle="dash"/>
            </v:shape>
          </w:pict>
        </mc:Fallback>
      </mc:AlternateContent>
    </w:r>
    <w:r>
      <w:rPr>
        <w:noProof/>
      </w:rPr>
      <w:drawing>
        <wp:anchor distT="114300" distB="114300" distL="114300" distR="114300" simplePos="0" relativeHeight="251663360" behindDoc="0" locked="0" layoutInCell="1" hidden="0" allowOverlap="1">
          <wp:simplePos x="0" y="0"/>
          <wp:positionH relativeFrom="column">
            <wp:posOffset>5295900</wp:posOffset>
          </wp:positionH>
          <wp:positionV relativeFrom="paragraph">
            <wp:posOffset>28576</wp:posOffset>
          </wp:positionV>
          <wp:extent cx="647700" cy="647700"/>
          <wp:effectExtent l="0" t="0" r="0" b="0"/>
          <wp:wrapNone/>
          <wp:docPr id="7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47700" cy="6477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432D9"/>
    <w:multiLevelType w:val="hybridMultilevel"/>
    <w:tmpl w:val="D61C7D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21010"/>
    <w:multiLevelType w:val="hybridMultilevel"/>
    <w:tmpl w:val="E4B479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CE1C40"/>
    <w:multiLevelType w:val="hybridMultilevel"/>
    <w:tmpl w:val="6FE29A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125EB6"/>
    <w:multiLevelType w:val="hybridMultilevel"/>
    <w:tmpl w:val="78F834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305F"/>
    <w:rsid w:val="001B5653"/>
    <w:rsid w:val="002D5AE2"/>
    <w:rsid w:val="002E1386"/>
    <w:rsid w:val="00340F1A"/>
    <w:rsid w:val="003D3988"/>
    <w:rsid w:val="003D4582"/>
    <w:rsid w:val="00461239"/>
    <w:rsid w:val="004A2A19"/>
    <w:rsid w:val="005666D8"/>
    <w:rsid w:val="0077679B"/>
    <w:rsid w:val="007953EC"/>
    <w:rsid w:val="007E06A3"/>
    <w:rsid w:val="0080431C"/>
    <w:rsid w:val="00865E20"/>
    <w:rsid w:val="0093305F"/>
    <w:rsid w:val="00AF3712"/>
    <w:rsid w:val="00B22A53"/>
    <w:rsid w:val="00B63B55"/>
    <w:rsid w:val="00C415B5"/>
    <w:rsid w:val="00D06727"/>
    <w:rsid w:val="00EA25DE"/>
    <w:rsid w:val="00EB0C6B"/>
    <w:rsid w:val="00ED3773"/>
    <w:rsid w:val="00F6319B"/>
    <w:rsid w:val="00F92E12"/>
    <w:rsid w:val="00FD4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4:docId w14:val="46993CDD"/>
  <w15:docId w15:val="{5E240BEE-0E67-497A-B001-D97B87FCC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B0C6B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0C6B"/>
  </w:style>
  <w:style w:type="paragraph" w:styleId="Footer">
    <w:name w:val="footer"/>
    <w:basedOn w:val="Normal"/>
    <w:link w:val="FooterChar"/>
    <w:uiPriority w:val="99"/>
    <w:unhideWhenUsed/>
    <w:rsid w:val="00EB0C6B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0C6B"/>
  </w:style>
  <w:style w:type="character" w:styleId="Hyperlink">
    <w:name w:val="Hyperlink"/>
    <w:basedOn w:val="DefaultParagraphFont"/>
    <w:uiPriority w:val="99"/>
    <w:unhideWhenUsed/>
    <w:rsid w:val="00B22A53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22A5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E1386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C415B5"/>
    <w:pPr>
      <w:ind w:left="720"/>
      <w:contextualSpacing/>
    </w:pPr>
  </w:style>
  <w:style w:type="paragraph" w:customStyle="1" w:styleId="indent2new">
    <w:name w:val="indent2new"/>
    <w:basedOn w:val="Normal"/>
    <w:rsid w:val="00C41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007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RTK7Ca6LWc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guides/z84jtv4/revision/5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117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Clare</dc:creator>
  <cp:lastModifiedBy>R Bowman</cp:lastModifiedBy>
  <cp:revision>3</cp:revision>
  <dcterms:created xsi:type="dcterms:W3CDTF">2024-04-26T12:57:00Z</dcterms:created>
  <dcterms:modified xsi:type="dcterms:W3CDTF">2024-04-26T13:00:00Z</dcterms:modified>
</cp:coreProperties>
</file>