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090" w:type="dxa"/>
        <w:tblLook w:val="04A0" w:firstRow="1" w:lastRow="0" w:firstColumn="1" w:lastColumn="0" w:noHBand="0" w:noVBand="1"/>
      </w:tblPr>
      <w:tblGrid>
        <w:gridCol w:w="2263"/>
        <w:gridCol w:w="6827"/>
      </w:tblGrid>
      <w:tr w:rsidR="001860C3" w:rsidRPr="00F72C46" w:rsidTr="00F72C46">
        <w:trPr>
          <w:trHeight w:val="657"/>
        </w:trPr>
        <w:tc>
          <w:tcPr>
            <w:tcW w:w="2263" w:type="dxa"/>
          </w:tcPr>
          <w:p w:rsidR="001860C3" w:rsidRPr="00F72C46" w:rsidRDefault="001860C3">
            <w:pPr>
              <w:rPr>
                <w:rFonts w:cstheme="minorHAnsi"/>
                <w:sz w:val="28"/>
                <w:szCs w:val="28"/>
              </w:rPr>
            </w:pPr>
            <w:r w:rsidRPr="00F72C46"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  <w:lang w:eastAsia="en-GB"/>
              </w:rPr>
              <w:t>blasphemy</w:t>
            </w:r>
          </w:p>
        </w:tc>
        <w:tc>
          <w:tcPr>
            <w:tcW w:w="6827" w:type="dxa"/>
          </w:tcPr>
          <w:p w:rsidR="001860C3" w:rsidRPr="00F72C46" w:rsidRDefault="00F72C46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S</w:t>
            </w:r>
            <w:r w:rsidRPr="00F72C46">
              <w:rPr>
                <w:rFonts w:cstheme="minorHAnsi"/>
                <w:sz w:val="28"/>
                <w:szCs w:val="28"/>
              </w:rPr>
              <w:t>omething that you say or do that shows you do not respect God or a religion</w:t>
            </w:r>
            <w:r>
              <w:rPr>
                <w:rFonts w:cstheme="minorHAnsi"/>
                <w:sz w:val="28"/>
                <w:szCs w:val="28"/>
              </w:rPr>
              <w:t>.</w:t>
            </w:r>
          </w:p>
        </w:tc>
      </w:tr>
      <w:tr w:rsidR="001860C3" w:rsidRPr="00F72C46" w:rsidTr="00F72C46">
        <w:trPr>
          <w:trHeight w:val="686"/>
        </w:trPr>
        <w:tc>
          <w:tcPr>
            <w:tcW w:w="2263" w:type="dxa"/>
          </w:tcPr>
          <w:p w:rsidR="001860C3" w:rsidRPr="00F72C46" w:rsidRDefault="001860C3">
            <w:pPr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F72C46"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  <w:lang w:eastAsia="en-GB"/>
              </w:rPr>
              <w:t>charisma</w:t>
            </w:r>
          </w:p>
        </w:tc>
        <w:tc>
          <w:tcPr>
            <w:tcW w:w="6827" w:type="dxa"/>
          </w:tcPr>
          <w:p w:rsidR="001860C3" w:rsidRPr="00F72C46" w:rsidRDefault="00F72C46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A</w:t>
            </w:r>
            <w:r w:rsidRPr="00F72C46">
              <w:rPr>
                <w:rFonts w:cstheme="minorHAnsi"/>
                <w:sz w:val="28"/>
                <w:szCs w:val="28"/>
              </w:rPr>
              <w:t xml:space="preserve"> special power that some people have naturally that makes them able to influence other people and attract their attention and admiration</w:t>
            </w:r>
            <w:r>
              <w:rPr>
                <w:rFonts w:cstheme="minorHAnsi"/>
                <w:sz w:val="28"/>
                <w:szCs w:val="28"/>
              </w:rPr>
              <w:t>.</w:t>
            </w:r>
          </w:p>
        </w:tc>
      </w:tr>
      <w:tr w:rsidR="001860C3" w:rsidRPr="00F72C46" w:rsidTr="00F72C46">
        <w:trPr>
          <w:trHeight w:val="709"/>
        </w:trPr>
        <w:tc>
          <w:tcPr>
            <w:tcW w:w="2263" w:type="dxa"/>
          </w:tcPr>
          <w:p w:rsidR="001860C3" w:rsidRPr="00F72C46" w:rsidRDefault="001860C3">
            <w:pPr>
              <w:rPr>
                <w:rFonts w:cstheme="minorHAnsi"/>
                <w:sz w:val="28"/>
                <w:szCs w:val="28"/>
              </w:rPr>
            </w:pPr>
            <w:r w:rsidRPr="00F72C46"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  <w:lang w:eastAsia="en-GB"/>
              </w:rPr>
              <w:t>commemorate</w:t>
            </w:r>
          </w:p>
        </w:tc>
        <w:tc>
          <w:tcPr>
            <w:tcW w:w="6827" w:type="dxa"/>
          </w:tcPr>
          <w:p w:rsidR="001860C3" w:rsidRPr="00F72C46" w:rsidRDefault="00F72C46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T</w:t>
            </w:r>
            <w:r w:rsidRPr="00F72C46">
              <w:rPr>
                <w:rFonts w:cstheme="minorHAnsi"/>
                <w:sz w:val="28"/>
                <w:szCs w:val="28"/>
              </w:rPr>
              <w:t>o remember officially and give respect to a great person or event, especially by a public ceremony or by making a statue or special building</w:t>
            </w:r>
            <w:r>
              <w:rPr>
                <w:rFonts w:cstheme="minorHAnsi"/>
                <w:sz w:val="28"/>
                <w:szCs w:val="28"/>
              </w:rPr>
              <w:t>.</w:t>
            </w:r>
          </w:p>
        </w:tc>
      </w:tr>
      <w:tr w:rsidR="001860C3" w:rsidRPr="00F72C46" w:rsidTr="00F72C46">
        <w:trPr>
          <w:trHeight w:val="691"/>
        </w:trPr>
        <w:tc>
          <w:tcPr>
            <w:tcW w:w="2263" w:type="dxa"/>
          </w:tcPr>
          <w:p w:rsidR="001860C3" w:rsidRPr="00F72C46" w:rsidRDefault="001860C3">
            <w:pPr>
              <w:rPr>
                <w:rFonts w:cstheme="minorHAnsi"/>
                <w:sz w:val="28"/>
                <w:szCs w:val="28"/>
              </w:rPr>
            </w:pPr>
            <w:r w:rsidRPr="00F72C46"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  <w:lang w:eastAsia="en-GB"/>
              </w:rPr>
              <w:t>conspiracy</w:t>
            </w:r>
          </w:p>
        </w:tc>
        <w:tc>
          <w:tcPr>
            <w:tcW w:w="6827" w:type="dxa"/>
          </w:tcPr>
          <w:p w:rsidR="001860C3" w:rsidRPr="00F72C46" w:rsidRDefault="007D7095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T</w:t>
            </w:r>
            <w:r w:rsidRPr="007D7095">
              <w:rPr>
                <w:rFonts w:cstheme="minorHAnsi"/>
                <w:sz w:val="28"/>
                <w:szCs w:val="28"/>
              </w:rPr>
              <w:t>he activity of secretly planning with other people to do something bad or illegal</w:t>
            </w:r>
            <w:r>
              <w:rPr>
                <w:rFonts w:cstheme="minorHAnsi"/>
                <w:sz w:val="28"/>
                <w:szCs w:val="28"/>
              </w:rPr>
              <w:t>.</w:t>
            </w:r>
          </w:p>
        </w:tc>
      </w:tr>
      <w:tr w:rsidR="001860C3" w:rsidRPr="00F72C46" w:rsidTr="00F72C46">
        <w:trPr>
          <w:trHeight w:val="701"/>
        </w:trPr>
        <w:tc>
          <w:tcPr>
            <w:tcW w:w="2263" w:type="dxa"/>
          </w:tcPr>
          <w:p w:rsidR="001860C3" w:rsidRPr="00F72C46" w:rsidRDefault="001860C3">
            <w:pPr>
              <w:rPr>
                <w:rFonts w:cstheme="minorHAnsi"/>
                <w:sz w:val="28"/>
                <w:szCs w:val="28"/>
              </w:rPr>
            </w:pPr>
            <w:r w:rsidRPr="00F72C46"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  <w:lang w:eastAsia="en-GB"/>
              </w:rPr>
              <w:t>controversial</w:t>
            </w:r>
          </w:p>
        </w:tc>
        <w:tc>
          <w:tcPr>
            <w:tcW w:w="6827" w:type="dxa"/>
          </w:tcPr>
          <w:p w:rsidR="001860C3" w:rsidRPr="00F72C46" w:rsidRDefault="007D7095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C</w:t>
            </w:r>
            <w:r w:rsidRPr="007D7095">
              <w:rPr>
                <w:rFonts w:cstheme="minorHAnsi"/>
                <w:sz w:val="28"/>
                <w:szCs w:val="28"/>
              </w:rPr>
              <w:t>ausing disagreement or discussion</w:t>
            </w:r>
            <w:r>
              <w:rPr>
                <w:rFonts w:cstheme="minorHAnsi"/>
                <w:sz w:val="28"/>
                <w:szCs w:val="28"/>
              </w:rPr>
              <w:t>.</w:t>
            </w:r>
          </w:p>
        </w:tc>
      </w:tr>
      <w:tr w:rsidR="001860C3" w:rsidRPr="00F72C46" w:rsidTr="00F72C46">
        <w:trPr>
          <w:trHeight w:val="682"/>
        </w:trPr>
        <w:tc>
          <w:tcPr>
            <w:tcW w:w="2263" w:type="dxa"/>
          </w:tcPr>
          <w:p w:rsidR="001860C3" w:rsidRPr="00F72C46" w:rsidRDefault="001860C3" w:rsidP="00F5054F">
            <w:pPr>
              <w:rPr>
                <w:rFonts w:cstheme="minorHAnsi"/>
                <w:sz w:val="28"/>
                <w:szCs w:val="28"/>
              </w:rPr>
            </w:pPr>
            <w:r w:rsidRPr="00F72C46"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  <w:lang w:eastAsia="en-GB"/>
              </w:rPr>
              <w:t>deteriorate</w:t>
            </w:r>
          </w:p>
        </w:tc>
        <w:tc>
          <w:tcPr>
            <w:tcW w:w="6827" w:type="dxa"/>
          </w:tcPr>
          <w:p w:rsidR="001860C3" w:rsidRPr="00F72C46" w:rsidRDefault="007D7095" w:rsidP="00F5054F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T</w:t>
            </w:r>
            <w:r w:rsidRPr="007D7095">
              <w:rPr>
                <w:rFonts w:cstheme="minorHAnsi"/>
                <w:sz w:val="28"/>
                <w:szCs w:val="28"/>
              </w:rPr>
              <w:t>o become worse</w:t>
            </w:r>
            <w:r>
              <w:rPr>
                <w:rFonts w:cstheme="minorHAnsi"/>
                <w:sz w:val="28"/>
                <w:szCs w:val="28"/>
              </w:rPr>
              <w:t>.</w:t>
            </w:r>
          </w:p>
        </w:tc>
      </w:tr>
      <w:tr w:rsidR="001860C3" w:rsidRPr="00F72C46" w:rsidTr="00F72C46">
        <w:trPr>
          <w:trHeight w:val="710"/>
        </w:trPr>
        <w:tc>
          <w:tcPr>
            <w:tcW w:w="2263" w:type="dxa"/>
          </w:tcPr>
          <w:p w:rsidR="001860C3" w:rsidRPr="00F72C46" w:rsidRDefault="001860C3">
            <w:pPr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F72C46"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  <w:lang w:eastAsia="en-GB"/>
              </w:rPr>
              <w:t>edict</w:t>
            </w:r>
          </w:p>
        </w:tc>
        <w:tc>
          <w:tcPr>
            <w:tcW w:w="6827" w:type="dxa"/>
          </w:tcPr>
          <w:p w:rsidR="001860C3" w:rsidRPr="00F72C46" w:rsidRDefault="00E4514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A</w:t>
            </w:r>
            <w:r w:rsidRPr="00E45143">
              <w:rPr>
                <w:rFonts w:cstheme="minorHAnsi"/>
                <w:sz w:val="28"/>
                <w:szCs w:val="28"/>
              </w:rPr>
              <w:t xml:space="preserve">n official order, especially one that </w:t>
            </w:r>
            <w:proofErr w:type="gramStart"/>
            <w:r w:rsidRPr="00E45143">
              <w:rPr>
                <w:rFonts w:cstheme="minorHAnsi"/>
                <w:sz w:val="28"/>
                <w:szCs w:val="28"/>
              </w:rPr>
              <w:t>is given</w:t>
            </w:r>
            <w:proofErr w:type="gramEnd"/>
            <w:r w:rsidRPr="00E45143">
              <w:rPr>
                <w:rFonts w:cstheme="minorHAnsi"/>
                <w:sz w:val="28"/>
                <w:szCs w:val="28"/>
              </w:rPr>
              <w:t xml:space="preserve"> in a forceful and unfair way</w:t>
            </w:r>
            <w:r>
              <w:rPr>
                <w:rFonts w:cstheme="minorHAnsi"/>
                <w:sz w:val="28"/>
                <w:szCs w:val="28"/>
              </w:rPr>
              <w:t>.</w:t>
            </w:r>
          </w:p>
        </w:tc>
      </w:tr>
      <w:tr w:rsidR="001860C3" w:rsidRPr="00F72C46" w:rsidTr="00F72C46">
        <w:trPr>
          <w:trHeight w:val="706"/>
        </w:trPr>
        <w:tc>
          <w:tcPr>
            <w:tcW w:w="2263" w:type="dxa"/>
          </w:tcPr>
          <w:p w:rsidR="001860C3" w:rsidRPr="00F72C46" w:rsidRDefault="001860C3" w:rsidP="00F5054F">
            <w:pPr>
              <w:rPr>
                <w:rFonts w:cstheme="minorHAnsi"/>
                <w:sz w:val="28"/>
                <w:szCs w:val="28"/>
              </w:rPr>
            </w:pPr>
            <w:r w:rsidRPr="00F72C46"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  <w:lang w:eastAsia="en-GB"/>
              </w:rPr>
              <w:t>feud</w:t>
            </w:r>
          </w:p>
        </w:tc>
        <w:tc>
          <w:tcPr>
            <w:tcW w:w="6827" w:type="dxa"/>
          </w:tcPr>
          <w:p w:rsidR="001860C3" w:rsidRPr="00F72C46" w:rsidRDefault="00E45143" w:rsidP="00F5054F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A</w:t>
            </w:r>
            <w:r w:rsidRPr="00E45143">
              <w:rPr>
                <w:rFonts w:cstheme="minorHAnsi"/>
                <w:sz w:val="28"/>
                <w:szCs w:val="28"/>
              </w:rPr>
              <w:t>n argument that has existed for a long time between two people or groups, causing a lot of anger or violence</w:t>
            </w:r>
            <w:r>
              <w:rPr>
                <w:rFonts w:cstheme="minorHAnsi"/>
                <w:sz w:val="28"/>
                <w:szCs w:val="28"/>
              </w:rPr>
              <w:t>.</w:t>
            </w:r>
          </w:p>
        </w:tc>
      </w:tr>
      <w:tr w:rsidR="001860C3" w:rsidRPr="00F72C46" w:rsidTr="00F72C46">
        <w:trPr>
          <w:trHeight w:val="702"/>
        </w:trPr>
        <w:tc>
          <w:tcPr>
            <w:tcW w:w="2263" w:type="dxa"/>
          </w:tcPr>
          <w:p w:rsidR="001860C3" w:rsidRPr="00F72C46" w:rsidRDefault="001860C3">
            <w:pPr>
              <w:rPr>
                <w:rFonts w:cstheme="minorHAnsi"/>
                <w:sz w:val="28"/>
                <w:szCs w:val="28"/>
              </w:rPr>
            </w:pPr>
            <w:r w:rsidRPr="00F72C46"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  <w:lang w:eastAsia="en-GB"/>
              </w:rPr>
              <w:t>militant</w:t>
            </w:r>
          </w:p>
        </w:tc>
        <w:tc>
          <w:tcPr>
            <w:tcW w:w="6827" w:type="dxa"/>
          </w:tcPr>
          <w:p w:rsidR="001860C3" w:rsidRPr="00F72C46" w:rsidRDefault="00E4514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A</w:t>
            </w:r>
            <w:r w:rsidRPr="00E45143">
              <w:rPr>
                <w:rFonts w:cstheme="minorHAnsi"/>
                <w:sz w:val="28"/>
                <w:szCs w:val="28"/>
              </w:rPr>
              <w:t>ctive, determined, and often willing to use force</w:t>
            </w:r>
            <w:r>
              <w:rPr>
                <w:rFonts w:cstheme="minorHAnsi"/>
                <w:sz w:val="28"/>
                <w:szCs w:val="28"/>
              </w:rPr>
              <w:t>.</w:t>
            </w:r>
          </w:p>
        </w:tc>
      </w:tr>
      <w:tr w:rsidR="001860C3" w:rsidRPr="00F72C46" w:rsidTr="00F72C46">
        <w:trPr>
          <w:trHeight w:val="699"/>
        </w:trPr>
        <w:tc>
          <w:tcPr>
            <w:tcW w:w="2263" w:type="dxa"/>
          </w:tcPr>
          <w:p w:rsidR="001860C3" w:rsidRPr="00F72C46" w:rsidRDefault="001860C3">
            <w:pPr>
              <w:rPr>
                <w:rFonts w:cstheme="minorHAnsi"/>
                <w:sz w:val="28"/>
                <w:szCs w:val="28"/>
              </w:rPr>
            </w:pPr>
            <w:r w:rsidRPr="00F72C46"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  <w:lang w:eastAsia="en-GB"/>
              </w:rPr>
              <w:t>nominal</w:t>
            </w:r>
          </w:p>
        </w:tc>
        <w:tc>
          <w:tcPr>
            <w:tcW w:w="6827" w:type="dxa"/>
          </w:tcPr>
          <w:p w:rsidR="001860C3" w:rsidRPr="00F72C46" w:rsidRDefault="00E4514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I</w:t>
            </w:r>
            <w:r w:rsidRPr="00E45143">
              <w:rPr>
                <w:rFonts w:cstheme="minorHAnsi"/>
                <w:sz w:val="28"/>
                <w:szCs w:val="28"/>
              </w:rPr>
              <w:t>n name or thought but not in fact or not as things really are</w:t>
            </w:r>
            <w:r>
              <w:rPr>
                <w:rFonts w:cstheme="minorHAnsi"/>
                <w:sz w:val="28"/>
                <w:szCs w:val="28"/>
              </w:rPr>
              <w:t>.</w:t>
            </w:r>
          </w:p>
        </w:tc>
      </w:tr>
      <w:tr w:rsidR="001860C3" w:rsidRPr="00F72C46" w:rsidTr="00F72C46">
        <w:trPr>
          <w:trHeight w:val="710"/>
        </w:trPr>
        <w:tc>
          <w:tcPr>
            <w:tcW w:w="2263" w:type="dxa"/>
          </w:tcPr>
          <w:p w:rsidR="001860C3" w:rsidRPr="00F72C46" w:rsidRDefault="001860C3">
            <w:pPr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F72C46"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  <w:lang w:eastAsia="en-GB"/>
              </w:rPr>
              <w:t>perplexed</w:t>
            </w:r>
          </w:p>
        </w:tc>
        <w:tc>
          <w:tcPr>
            <w:tcW w:w="6827" w:type="dxa"/>
          </w:tcPr>
          <w:p w:rsidR="001860C3" w:rsidRPr="00F72C46" w:rsidRDefault="00E4514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C</w:t>
            </w:r>
            <w:r w:rsidRPr="00E45143">
              <w:rPr>
                <w:rFonts w:cstheme="minorHAnsi"/>
                <w:sz w:val="28"/>
                <w:szCs w:val="28"/>
              </w:rPr>
              <w:t>onfused, because something is difficult to understand or solve</w:t>
            </w:r>
            <w:r>
              <w:rPr>
                <w:rFonts w:cstheme="minorHAnsi"/>
                <w:sz w:val="28"/>
                <w:szCs w:val="28"/>
              </w:rPr>
              <w:t>.</w:t>
            </w:r>
          </w:p>
        </w:tc>
      </w:tr>
      <w:tr w:rsidR="001860C3" w:rsidRPr="00F72C46" w:rsidTr="00F72C46">
        <w:trPr>
          <w:trHeight w:val="710"/>
        </w:trPr>
        <w:tc>
          <w:tcPr>
            <w:tcW w:w="2263" w:type="dxa"/>
          </w:tcPr>
          <w:p w:rsidR="001860C3" w:rsidRPr="00F72C46" w:rsidRDefault="001860C3">
            <w:pPr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F72C46"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  <w:lang w:eastAsia="en-GB"/>
              </w:rPr>
              <w:t>ploy</w:t>
            </w:r>
          </w:p>
        </w:tc>
        <w:tc>
          <w:tcPr>
            <w:tcW w:w="6827" w:type="dxa"/>
          </w:tcPr>
          <w:p w:rsidR="001860C3" w:rsidRPr="00F72C46" w:rsidRDefault="00E4514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S</w:t>
            </w:r>
            <w:r w:rsidRPr="00E45143">
              <w:rPr>
                <w:rFonts w:cstheme="minorHAnsi"/>
                <w:sz w:val="28"/>
                <w:szCs w:val="28"/>
              </w:rPr>
              <w:t xml:space="preserve">omething that </w:t>
            </w:r>
            <w:proofErr w:type="gramStart"/>
            <w:r w:rsidRPr="00E45143">
              <w:rPr>
                <w:rFonts w:cstheme="minorHAnsi"/>
                <w:sz w:val="28"/>
                <w:szCs w:val="28"/>
              </w:rPr>
              <w:t>is done or said in order to get an advantage, often dishonestly</w:t>
            </w:r>
            <w:proofErr w:type="gramEnd"/>
            <w:r>
              <w:rPr>
                <w:rFonts w:cstheme="minorHAnsi"/>
                <w:sz w:val="28"/>
                <w:szCs w:val="28"/>
              </w:rPr>
              <w:t>.</w:t>
            </w:r>
          </w:p>
        </w:tc>
      </w:tr>
      <w:tr w:rsidR="001860C3" w:rsidRPr="00F72C46" w:rsidTr="00F72C46">
        <w:trPr>
          <w:trHeight w:val="710"/>
        </w:trPr>
        <w:tc>
          <w:tcPr>
            <w:tcW w:w="2263" w:type="dxa"/>
          </w:tcPr>
          <w:p w:rsidR="001860C3" w:rsidRPr="00F72C46" w:rsidRDefault="001860C3">
            <w:pPr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F72C46"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  <w:lang w:eastAsia="en-GB"/>
              </w:rPr>
              <w:t xml:space="preserve">pseudonym </w:t>
            </w:r>
          </w:p>
        </w:tc>
        <w:tc>
          <w:tcPr>
            <w:tcW w:w="6827" w:type="dxa"/>
          </w:tcPr>
          <w:p w:rsidR="001860C3" w:rsidRPr="00F72C46" w:rsidRDefault="00E4514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A</w:t>
            </w:r>
            <w:r w:rsidRPr="00E45143">
              <w:rPr>
                <w:rFonts w:cstheme="minorHAnsi"/>
                <w:sz w:val="28"/>
                <w:szCs w:val="28"/>
              </w:rPr>
              <w:t xml:space="preserve"> name someone uses instead of </w:t>
            </w:r>
            <w:proofErr w:type="gramStart"/>
            <w:r w:rsidRPr="00E45143">
              <w:rPr>
                <w:rFonts w:cstheme="minorHAnsi"/>
                <w:sz w:val="28"/>
                <w:szCs w:val="28"/>
              </w:rPr>
              <w:t>their</w:t>
            </w:r>
            <w:proofErr w:type="gramEnd"/>
            <w:r w:rsidRPr="00E45143">
              <w:rPr>
                <w:rFonts w:cstheme="minorHAnsi"/>
                <w:sz w:val="28"/>
                <w:szCs w:val="28"/>
              </w:rPr>
              <w:t xml:space="preserve"> real name, especially on a written work</w:t>
            </w:r>
            <w:r>
              <w:rPr>
                <w:rFonts w:cstheme="minorHAnsi"/>
                <w:sz w:val="28"/>
                <w:szCs w:val="28"/>
              </w:rPr>
              <w:t>.</w:t>
            </w:r>
          </w:p>
        </w:tc>
      </w:tr>
      <w:tr w:rsidR="001860C3" w:rsidRPr="00F72C46" w:rsidTr="00F72C46">
        <w:trPr>
          <w:trHeight w:val="694"/>
        </w:trPr>
        <w:tc>
          <w:tcPr>
            <w:tcW w:w="2263" w:type="dxa"/>
          </w:tcPr>
          <w:p w:rsidR="001860C3" w:rsidRPr="00F72C46" w:rsidRDefault="001860C3">
            <w:pPr>
              <w:rPr>
                <w:rFonts w:cstheme="minorHAnsi"/>
                <w:sz w:val="28"/>
                <w:szCs w:val="28"/>
              </w:rPr>
            </w:pPr>
            <w:r w:rsidRPr="00F72C46"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  <w:lang w:eastAsia="en-GB"/>
              </w:rPr>
              <w:t>solidarity</w:t>
            </w:r>
          </w:p>
        </w:tc>
        <w:tc>
          <w:tcPr>
            <w:tcW w:w="6827" w:type="dxa"/>
          </w:tcPr>
          <w:p w:rsidR="001860C3" w:rsidRPr="00F72C46" w:rsidRDefault="00E4514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A</w:t>
            </w:r>
            <w:r w:rsidRPr="00E45143">
              <w:rPr>
                <w:rFonts w:cstheme="minorHAnsi"/>
                <w:sz w:val="28"/>
                <w:szCs w:val="28"/>
              </w:rPr>
              <w:t>greement between and support for the members of a group, especially a political group</w:t>
            </w:r>
            <w:r>
              <w:rPr>
                <w:rFonts w:cstheme="minorHAnsi"/>
                <w:sz w:val="28"/>
                <w:szCs w:val="28"/>
              </w:rPr>
              <w:t>.</w:t>
            </w:r>
          </w:p>
        </w:tc>
      </w:tr>
      <w:tr w:rsidR="001860C3" w:rsidRPr="00F72C46" w:rsidTr="00F72C46">
        <w:trPr>
          <w:trHeight w:val="704"/>
        </w:trPr>
        <w:tc>
          <w:tcPr>
            <w:tcW w:w="2263" w:type="dxa"/>
          </w:tcPr>
          <w:p w:rsidR="001860C3" w:rsidRPr="00F72C46" w:rsidRDefault="001860C3">
            <w:pPr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F72C46"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  <w:lang w:eastAsia="en-GB"/>
              </w:rPr>
              <w:t xml:space="preserve">uproariously </w:t>
            </w:r>
          </w:p>
        </w:tc>
        <w:tc>
          <w:tcPr>
            <w:tcW w:w="6827" w:type="dxa"/>
          </w:tcPr>
          <w:p w:rsidR="001860C3" w:rsidRPr="00F72C46" w:rsidRDefault="00E4514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I</w:t>
            </w:r>
            <w:r w:rsidRPr="00E45143">
              <w:rPr>
                <w:rFonts w:cstheme="minorHAnsi"/>
                <w:sz w:val="28"/>
                <w:szCs w:val="28"/>
              </w:rPr>
              <w:t>n an extremely noisy and confused way</w:t>
            </w:r>
            <w:r>
              <w:rPr>
                <w:rFonts w:cstheme="minorHAnsi"/>
                <w:sz w:val="28"/>
                <w:szCs w:val="28"/>
              </w:rPr>
              <w:t xml:space="preserve">. </w:t>
            </w:r>
            <w:bookmarkStart w:id="0" w:name="_GoBack"/>
            <w:bookmarkEnd w:id="0"/>
            <w:proofErr w:type="gramStart"/>
            <w:r>
              <w:rPr>
                <w:rFonts w:cstheme="minorHAnsi"/>
                <w:sz w:val="28"/>
                <w:szCs w:val="28"/>
              </w:rPr>
              <w:t>Or</w:t>
            </w:r>
            <w:proofErr w:type="gramEnd"/>
            <w:r>
              <w:rPr>
                <w:rFonts w:cstheme="minorHAnsi"/>
                <w:sz w:val="28"/>
                <w:szCs w:val="28"/>
              </w:rPr>
              <w:t xml:space="preserve"> </w:t>
            </w:r>
            <w:r w:rsidRPr="00E45143">
              <w:rPr>
                <w:rFonts w:cstheme="minorHAnsi"/>
                <w:sz w:val="28"/>
                <w:szCs w:val="28"/>
              </w:rPr>
              <w:t>in an extremely funny way</w:t>
            </w:r>
            <w:r>
              <w:rPr>
                <w:rFonts w:cstheme="minorHAnsi"/>
                <w:sz w:val="28"/>
                <w:szCs w:val="28"/>
              </w:rPr>
              <w:t>.</w:t>
            </w:r>
          </w:p>
        </w:tc>
      </w:tr>
    </w:tbl>
    <w:p w:rsidR="00587BB0" w:rsidRPr="00F72C46" w:rsidRDefault="00587BB0">
      <w:pPr>
        <w:rPr>
          <w:rFonts w:cstheme="minorHAnsi"/>
          <w:sz w:val="28"/>
          <w:szCs w:val="28"/>
        </w:rPr>
      </w:pPr>
    </w:p>
    <w:sectPr w:rsidR="00587BB0" w:rsidRPr="00F72C46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54F" w:rsidRDefault="00F5054F" w:rsidP="00F5054F">
      <w:pPr>
        <w:spacing w:after="0" w:line="240" w:lineRule="auto"/>
      </w:pPr>
      <w:r>
        <w:separator/>
      </w:r>
    </w:p>
  </w:endnote>
  <w:endnote w:type="continuationSeparator" w:id="0">
    <w:p w:rsidR="00F5054F" w:rsidRDefault="00F5054F" w:rsidP="00F505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54F" w:rsidRDefault="00F5054F" w:rsidP="00F5054F">
      <w:pPr>
        <w:spacing w:after="0" w:line="240" w:lineRule="auto"/>
      </w:pPr>
      <w:r>
        <w:separator/>
      </w:r>
    </w:p>
  </w:footnote>
  <w:footnote w:type="continuationSeparator" w:id="0">
    <w:p w:rsidR="00F5054F" w:rsidRDefault="00F5054F" w:rsidP="00F505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54F" w:rsidRPr="00F5054F" w:rsidRDefault="00F5054F">
    <w:pPr>
      <w:pStyle w:val="Header"/>
      <w:rPr>
        <w:b/>
        <w:sz w:val="32"/>
      </w:rPr>
    </w:pPr>
    <w:r w:rsidRPr="00F5054F">
      <w:rPr>
        <w:b/>
        <w:sz w:val="32"/>
      </w:rPr>
      <w:t>I am Malala Vocabulary</w:t>
    </w:r>
  </w:p>
  <w:p w:rsidR="00F5054F" w:rsidRPr="00F5054F" w:rsidRDefault="00F5054F">
    <w:pPr>
      <w:pStyle w:val="Header"/>
      <w:rPr>
        <w:b/>
        <w:sz w:val="3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54F"/>
    <w:rsid w:val="001860C3"/>
    <w:rsid w:val="00587BB0"/>
    <w:rsid w:val="007D7095"/>
    <w:rsid w:val="008100BC"/>
    <w:rsid w:val="00E45143"/>
    <w:rsid w:val="00F5054F"/>
    <w:rsid w:val="00F72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E34282"/>
  <w15:chartTrackingRefBased/>
  <w15:docId w15:val="{18A797DD-7D39-4D06-A17C-9D70AF819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505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505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054F"/>
  </w:style>
  <w:style w:type="paragraph" w:styleId="Footer">
    <w:name w:val="footer"/>
    <w:basedOn w:val="Normal"/>
    <w:link w:val="FooterChar"/>
    <w:uiPriority w:val="99"/>
    <w:unhideWhenUsed/>
    <w:rsid w:val="00F505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05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200</Words>
  <Characters>1146</Characters>
  <Application>Microsoft Office Word</Application>
  <DocSecurity>0</DocSecurity>
  <Lines>9</Lines>
  <Paragraphs>2</Paragraphs>
  <ScaleCrop>false</ScaleCrop>
  <Company/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Ambrose</dc:creator>
  <cp:keywords/>
  <dc:description/>
  <cp:lastModifiedBy>S Ambrose</cp:lastModifiedBy>
  <cp:revision>6</cp:revision>
  <dcterms:created xsi:type="dcterms:W3CDTF">2020-03-30T13:17:00Z</dcterms:created>
  <dcterms:modified xsi:type="dcterms:W3CDTF">2020-07-10T09:43:00Z</dcterms:modified>
</cp:coreProperties>
</file>