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418" w:type="dxa"/>
        <w:tblLook w:val="04A0" w:firstRow="1" w:lastRow="0" w:firstColumn="1" w:lastColumn="0" w:noHBand="0" w:noVBand="1"/>
      </w:tblPr>
      <w:tblGrid>
        <w:gridCol w:w="2972"/>
        <w:gridCol w:w="6446"/>
      </w:tblGrid>
      <w:tr w:rsidR="00932966" w:rsidRPr="0088042E" w:rsidTr="00932966">
        <w:trPr>
          <w:trHeight w:val="903"/>
        </w:trPr>
        <w:tc>
          <w:tcPr>
            <w:tcW w:w="2972" w:type="dxa"/>
          </w:tcPr>
          <w:p w:rsidR="00932966" w:rsidRPr="005556FD" w:rsidRDefault="00932966" w:rsidP="00932966">
            <w:pPr>
              <w:textAlignment w:val="baseline"/>
              <w:outlineLvl w:val="1"/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5556FD"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  <w:t>alacrity</w:t>
            </w:r>
          </w:p>
          <w:p w:rsidR="00932966" w:rsidRPr="0088042E" w:rsidRDefault="00932966" w:rsidP="00932966">
            <w:pPr>
              <w:rPr>
                <w:sz w:val="28"/>
                <w:szCs w:val="28"/>
              </w:rPr>
            </w:pPr>
          </w:p>
        </w:tc>
        <w:tc>
          <w:tcPr>
            <w:tcW w:w="6446" w:type="dxa"/>
          </w:tcPr>
          <w:p w:rsidR="00932966" w:rsidRPr="005556FD" w:rsidRDefault="00932966" w:rsidP="0082350F">
            <w:pPr>
              <w:textAlignment w:val="baseline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C</w:t>
            </w:r>
            <w:r w:rsidRPr="005556FD">
              <w:rPr>
                <w:rFonts w:eastAsia="Times New Roman" w:cs="Times New Roman"/>
                <w:sz w:val="28"/>
                <w:szCs w:val="28"/>
                <w:lang w:eastAsia="en-GB"/>
              </w:rPr>
              <w:t>heerful readiness, willingness</w:t>
            </w: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.</w:t>
            </w:r>
          </w:p>
          <w:p w:rsidR="00932966" w:rsidRPr="0088042E" w:rsidRDefault="00932966">
            <w:pPr>
              <w:rPr>
                <w:sz w:val="28"/>
                <w:szCs w:val="28"/>
              </w:rPr>
            </w:pPr>
          </w:p>
        </w:tc>
      </w:tr>
      <w:tr w:rsidR="00932966" w:rsidRPr="0088042E" w:rsidTr="00932966">
        <w:trPr>
          <w:trHeight w:val="903"/>
        </w:trPr>
        <w:tc>
          <w:tcPr>
            <w:tcW w:w="2972" w:type="dxa"/>
          </w:tcPr>
          <w:p w:rsidR="00932966" w:rsidRPr="005556FD" w:rsidRDefault="00932966" w:rsidP="00932966">
            <w:pPr>
              <w:textAlignment w:val="baseline"/>
              <w:outlineLvl w:val="1"/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5556FD"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  <w:t>aperture</w:t>
            </w:r>
          </w:p>
          <w:p w:rsidR="00932966" w:rsidRPr="0088042E" w:rsidRDefault="00932966" w:rsidP="00932966">
            <w:pPr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6446" w:type="dxa"/>
          </w:tcPr>
          <w:p w:rsidR="00932966" w:rsidRPr="005556FD" w:rsidRDefault="00932966" w:rsidP="0082350F">
            <w:pPr>
              <w:textAlignment w:val="baseline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H</w:t>
            </w:r>
            <w:r w:rsidRPr="005556FD">
              <w:rPr>
                <w:rFonts w:eastAsia="Times New Roman" w:cs="Times New Roman"/>
                <w:sz w:val="28"/>
                <w:szCs w:val="28"/>
                <w:lang w:eastAsia="en-GB"/>
              </w:rPr>
              <w:t>ole or opening</w:t>
            </w: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.</w:t>
            </w:r>
          </w:p>
          <w:p w:rsidR="00932966" w:rsidRPr="0088042E" w:rsidRDefault="00932966" w:rsidP="0082350F">
            <w:pPr>
              <w:rPr>
                <w:sz w:val="28"/>
                <w:szCs w:val="28"/>
              </w:rPr>
            </w:pPr>
          </w:p>
        </w:tc>
      </w:tr>
      <w:tr w:rsidR="00932966" w:rsidRPr="0088042E" w:rsidTr="00932966">
        <w:trPr>
          <w:trHeight w:val="903"/>
        </w:trPr>
        <w:tc>
          <w:tcPr>
            <w:tcW w:w="2972" w:type="dxa"/>
          </w:tcPr>
          <w:p w:rsidR="00932966" w:rsidRPr="005556FD" w:rsidRDefault="00932966" w:rsidP="00932966">
            <w:pPr>
              <w:textAlignment w:val="baseline"/>
              <w:outlineLvl w:val="1"/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5556FD"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  <w:t>austere</w:t>
            </w:r>
          </w:p>
          <w:p w:rsidR="00932966" w:rsidRPr="0088042E" w:rsidRDefault="00932966" w:rsidP="00932966">
            <w:pPr>
              <w:rPr>
                <w:sz w:val="28"/>
                <w:szCs w:val="28"/>
              </w:rPr>
            </w:pPr>
          </w:p>
        </w:tc>
        <w:tc>
          <w:tcPr>
            <w:tcW w:w="6446" w:type="dxa"/>
          </w:tcPr>
          <w:p w:rsidR="00932966" w:rsidRPr="005556FD" w:rsidRDefault="00932966" w:rsidP="0082350F">
            <w:pPr>
              <w:textAlignment w:val="baseline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V</w:t>
            </w:r>
            <w:r w:rsidRPr="00932966">
              <w:rPr>
                <w:rFonts w:eastAsia="Times New Roman" w:cs="Times New Roman"/>
                <w:sz w:val="28"/>
                <w:szCs w:val="28"/>
                <w:lang w:eastAsia="en-GB"/>
              </w:rPr>
              <w:t>ery severe and unfriendly in manner</w:t>
            </w: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.</w:t>
            </w:r>
          </w:p>
          <w:p w:rsidR="00932966" w:rsidRPr="0088042E" w:rsidRDefault="00932966" w:rsidP="0082350F">
            <w:pPr>
              <w:rPr>
                <w:sz w:val="28"/>
                <w:szCs w:val="28"/>
              </w:rPr>
            </w:pPr>
          </w:p>
        </w:tc>
        <w:bookmarkStart w:id="0" w:name="_GoBack"/>
        <w:bookmarkEnd w:id="0"/>
      </w:tr>
      <w:tr w:rsidR="00932966" w:rsidRPr="0088042E" w:rsidTr="00932966">
        <w:trPr>
          <w:trHeight w:val="854"/>
        </w:trPr>
        <w:tc>
          <w:tcPr>
            <w:tcW w:w="2972" w:type="dxa"/>
          </w:tcPr>
          <w:p w:rsidR="00932966" w:rsidRPr="005556FD" w:rsidRDefault="00932966" w:rsidP="00932966">
            <w:pPr>
              <w:textAlignment w:val="baseline"/>
              <w:outlineLvl w:val="1"/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5556FD"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  <w:t>avarice</w:t>
            </w:r>
          </w:p>
          <w:p w:rsidR="00932966" w:rsidRPr="0088042E" w:rsidRDefault="00932966" w:rsidP="00932966">
            <w:pPr>
              <w:rPr>
                <w:sz w:val="28"/>
                <w:szCs w:val="28"/>
              </w:rPr>
            </w:pPr>
          </w:p>
        </w:tc>
        <w:tc>
          <w:tcPr>
            <w:tcW w:w="6446" w:type="dxa"/>
          </w:tcPr>
          <w:p w:rsidR="00932966" w:rsidRPr="0088042E" w:rsidRDefault="00932966" w:rsidP="00932966">
            <w:pPr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932966">
              <w:rPr>
                <w:sz w:val="28"/>
                <w:szCs w:val="28"/>
              </w:rPr>
              <w:t>n extremely strong wish to get or keep money or possessions</w:t>
            </w:r>
            <w:r>
              <w:rPr>
                <w:sz w:val="28"/>
                <w:szCs w:val="28"/>
              </w:rPr>
              <w:t>.</w:t>
            </w:r>
          </w:p>
        </w:tc>
      </w:tr>
      <w:tr w:rsidR="00932966" w:rsidRPr="0088042E" w:rsidTr="00932966">
        <w:trPr>
          <w:trHeight w:val="854"/>
        </w:trPr>
        <w:tc>
          <w:tcPr>
            <w:tcW w:w="2972" w:type="dxa"/>
          </w:tcPr>
          <w:p w:rsidR="00932966" w:rsidRPr="005556FD" w:rsidRDefault="00932966" w:rsidP="00932966">
            <w:pPr>
              <w:textAlignment w:val="baseline"/>
              <w:outlineLvl w:val="1"/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5556FD"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  <w:t>chagrin</w:t>
            </w:r>
          </w:p>
          <w:p w:rsidR="00932966" w:rsidRPr="0088042E" w:rsidRDefault="00932966" w:rsidP="00932966">
            <w:pPr>
              <w:rPr>
                <w:sz w:val="28"/>
                <w:szCs w:val="28"/>
              </w:rPr>
            </w:pPr>
          </w:p>
        </w:tc>
        <w:tc>
          <w:tcPr>
            <w:tcW w:w="6446" w:type="dxa"/>
          </w:tcPr>
          <w:p w:rsidR="00932966" w:rsidRPr="005556FD" w:rsidRDefault="00932966" w:rsidP="0088042E">
            <w:pPr>
              <w:textAlignment w:val="baseline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S</w:t>
            </w:r>
            <w:r w:rsidRPr="005556FD">
              <w:rPr>
                <w:rFonts w:eastAsia="Times New Roman" w:cs="Times New Roman"/>
                <w:sz w:val="28"/>
                <w:szCs w:val="28"/>
                <w:lang w:eastAsia="en-GB"/>
              </w:rPr>
              <w:t>trong feelings of embarrassment</w:t>
            </w: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.</w:t>
            </w:r>
          </w:p>
          <w:p w:rsidR="00932966" w:rsidRPr="0088042E" w:rsidRDefault="00932966" w:rsidP="0082350F">
            <w:pPr>
              <w:rPr>
                <w:sz w:val="28"/>
                <w:szCs w:val="28"/>
              </w:rPr>
            </w:pPr>
          </w:p>
        </w:tc>
      </w:tr>
      <w:tr w:rsidR="00932966" w:rsidRPr="0088042E" w:rsidTr="00932966">
        <w:trPr>
          <w:trHeight w:val="903"/>
        </w:trPr>
        <w:tc>
          <w:tcPr>
            <w:tcW w:w="2972" w:type="dxa"/>
          </w:tcPr>
          <w:p w:rsidR="00932966" w:rsidRPr="005556FD" w:rsidRDefault="00932966" w:rsidP="00932966">
            <w:pPr>
              <w:textAlignment w:val="baseline"/>
              <w:outlineLvl w:val="1"/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5556FD"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  <w:t>cumbersome</w:t>
            </w:r>
          </w:p>
          <w:p w:rsidR="00932966" w:rsidRPr="0088042E" w:rsidRDefault="00932966" w:rsidP="00932966">
            <w:pPr>
              <w:rPr>
                <w:sz w:val="28"/>
                <w:szCs w:val="28"/>
              </w:rPr>
            </w:pPr>
          </w:p>
        </w:tc>
        <w:tc>
          <w:tcPr>
            <w:tcW w:w="6446" w:type="dxa"/>
          </w:tcPr>
          <w:p w:rsidR="00932966" w:rsidRPr="005556FD" w:rsidRDefault="00932966" w:rsidP="0088042E">
            <w:pPr>
              <w:textAlignment w:val="baseline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D</w:t>
            </w:r>
            <w:r w:rsidRPr="005556FD">
              <w:rPr>
                <w:rFonts w:eastAsia="Times New Roman" w:cs="Times New Roman"/>
                <w:sz w:val="28"/>
                <w:szCs w:val="28"/>
                <w:lang w:eastAsia="en-GB"/>
              </w:rPr>
              <w:t>ifficult to handle or use because of size or weight</w:t>
            </w: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.</w:t>
            </w:r>
          </w:p>
          <w:p w:rsidR="00932966" w:rsidRPr="0088042E" w:rsidRDefault="00932966" w:rsidP="0082350F">
            <w:pPr>
              <w:rPr>
                <w:sz w:val="28"/>
                <w:szCs w:val="28"/>
              </w:rPr>
            </w:pPr>
          </w:p>
        </w:tc>
      </w:tr>
      <w:tr w:rsidR="00932966" w:rsidRPr="0088042E" w:rsidTr="00932966">
        <w:trPr>
          <w:trHeight w:val="903"/>
        </w:trPr>
        <w:tc>
          <w:tcPr>
            <w:tcW w:w="2972" w:type="dxa"/>
          </w:tcPr>
          <w:p w:rsidR="00932966" w:rsidRPr="005556FD" w:rsidRDefault="00932966" w:rsidP="00932966">
            <w:pPr>
              <w:textAlignment w:val="baseline"/>
              <w:outlineLvl w:val="1"/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5556FD"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  <w:t>despotic</w:t>
            </w:r>
          </w:p>
          <w:p w:rsidR="00932966" w:rsidRPr="0088042E" w:rsidRDefault="00932966" w:rsidP="00932966">
            <w:pPr>
              <w:rPr>
                <w:sz w:val="28"/>
                <w:szCs w:val="28"/>
              </w:rPr>
            </w:pPr>
          </w:p>
        </w:tc>
        <w:tc>
          <w:tcPr>
            <w:tcW w:w="6446" w:type="dxa"/>
          </w:tcPr>
          <w:p w:rsidR="00932966" w:rsidRPr="00932966" w:rsidRDefault="00932966" w:rsidP="00932966">
            <w:pPr>
              <w:textAlignment w:val="baseline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H</w:t>
            </w:r>
            <w:r w:rsidRPr="00932966">
              <w:rPr>
                <w:rFonts w:eastAsia="Times New Roman" w:cs="Times New Roman"/>
                <w:sz w:val="28"/>
                <w:szCs w:val="28"/>
                <w:lang w:eastAsia="en-GB"/>
              </w:rPr>
              <w:t>aving unlimited power over other people, and often using it unfairly and cruelly</w:t>
            </w: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.</w:t>
            </w:r>
          </w:p>
        </w:tc>
      </w:tr>
      <w:tr w:rsidR="00932966" w:rsidRPr="0088042E" w:rsidTr="00932966">
        <w:trPr>
          <w:trHeight w:val="854"/>
        </w:trPr>
        <w:tc>
          <w:tcPr>
            <w:tcW w:w="2972" w:type="dxa"/>
          </w:tcPr>
          <w:p w:rsidR="00932966" w:rsidRPr="00932966" w:rsidRDefault="00932966" w:rsidP="00932966">
            <w:pPr>
              <w:textAlignment w:val="baseline"/>
              <w:rPr>
                <w:b/>
                <w:sz w:val="28"/>
                <w:szCs w:val="28"/>
              </w:rPr>
            </w:pPr>
            <w:r w:rsidRPr="00932966">
              <w:rPr>
                <w:b/>
                <w:sz w:val="28"/>
                <w:szCs w:val="28"/>
              </w:rPr>
              <w:t>dogmatic</w:t>
            </w:r>
          </w:p>
        </w:tc>
        <w:tc>
          <w:tcPr>
            <w:tcW w:w="6446" w:type="dxa"/>
          </w:tcPr>
          <w:p w:rsidR="00932966" w:rsidRPr="0088042E" w:rsidRDefault="00932966" w:rsidP="0082350F">
            <w:pPr>
              <w:rPr>
                <w:sz w:val="28"/>
                <w:szCs w:val="28"/>
              </w:rPr>
            </w:pPr>
            <w:r w:rsidRPr="00932966">
              <w:rPr>
                <w:sz w:val="28"/>
                <w:szCs w:val="28"/>
              </w:rPr>
              <w:t>If you are dogmatic, you are certain that you are right and that everyone else is wrong.</w:t>
            </w:r>
          </w:p>
        </w:tc>
      </w:tr>
      <w:tr w:rsidR="00932966" w:rsidRPr="0088042E" w:rsidTr="00932966">
        <w:trPr>
          <w:trHeight w:val="854"/>
        </w:trPr>
        <w:tc>
          <w:tcPr>
            <w:tcW w:w="2972" w:type="dxa"/>
          </w:tcPr>
          <w:p w:rsidR="00932966" w:rsidRPr="005556FD" w:rsidRDefault="00932966" w:rsidP="00932966">
            <w:pPr>
              <w:textAlignment w:val="baseline"/>
              <w:outlineLvl w:val="1"/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5556FD"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  <w:t>insolent</w:t>
            </w:r>
          </w:p>
          <w:p w:rsidR="00932966" w:rsidRPr="0088042E" w:rsidRDefault="00932966" w:rsidP="00932966">
            <w:pPr>
              <w:rPr>
                <w:sz w:val="28"/>
                <w:szCs w:val="28"/>
              </w:rPr>
            </w:pPr>
          </w:p>
        </w:tc>
        <w:tc>
          <w:tcPr>
            <w:tcW w:w="6446" w:type="dxa"/>
          </w:tcPr>
          <w:p w:rsidR="00932966" w:rsidRPr="00932966" w:rsidRDefault="00932966" w:rsidP="00932966">
            <w:pPr>
              <w:textAlignment w:val="baseline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R</w:t>
            </w:r>
            <w:r w:rsidRPr="005556FD">
              <w:rPr>
                <w:rFonts w:eastAsia="Times New Roman" w:cs="Times New Roman"/>
                <w:sz w:val="28"/>
                <w:szCs w:val="28"/>
                <w:lang w:eastAsia="en-GB"/>
              </w:rPr>
              <w:t>ude; someone who does not follow rules</w:t>
            </w: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.</w:t>
            </w:r>
          </w:p>
        </w:tc>
      </w:tr>
      <w:tr w:rsidR="00932966" w:rsidRPr="0088042E" w:rsidTr="00932966">
        <w:trPr>
          <w:trHeight w:val="903"/>
        </w:trPr>
        <w:tc>
          <w:tcPr>
            <w:tcW w:w="2972" w:type="dxa"/>
          </w:tcPr>
          <w:p w:rsidR="00932966" w:rsidRPr="005556FD" w:rsidRDefault="00932966" w:rsidP="00932966">
            <w:pPr>
              <w:textAlignment w:val="baseline"/>
              <w:outlineLvl w:val="1"/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5556FD"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  <w:t>lugubrious</w:t>
            </w:r>
          </w:p>
          <w:p w:rsidR="00932966" w:rsidRPr="0088042E" w:rsidRDefault="00932966" w:rsidP="00932966">
            <w:pPr>
              <w:rPr>
                <w:sz w:val="28"/>
                <w:szCs w:val="28"/>
              </w:rPr>
            </w:pPr>
          </w:p>
        </w:tc>
        <w:tc>
          <w:tcPr>
            <w:tcW w:w="6446" w:type="dxa"/>
          </w:tcPr>
          <w:p w:rsidR="00932966" w:rsidRPr="005556FD" w:rsidRDefault="00932966" w:rsidP="0088042E">
            <w:pPr>
              <w:textAlignment w:val="baseline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L</w:t>
            </w:r>
            <w:r w:rsidRPr="005556FD">
              <w:rPr>
                <w:rFonts w:eastAsia="Times New Roman" w:cs="Times New Roman"/>
                <w:sz w:val="28"/>
                <w:szCs w:val="28"/>
                <w:lang w:eastAsia="en-GB"/>
              </w:rPr>
              <w:t>ooking or sounding sad or dismal</w:t>
            </w: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 and serious. </w:t>
            </w:r>
          </w:p>
          <w:p w:rsidR="00932966" w:rsidRPr="0088042E" w:rsidRDefault="00932966">
            <w:pPr>
              <w:rPr>
                <w:sz w:val="28"/>
                <w:szCs w:val="28"/>
              </w:rPr>
            </w:pPr>
          </w:p>
        </w:tc>
      </w:tr>
      <w:tr w:rsidR="00932966" w:rsidRPr="0088042E" w:rsidTr="00932966">
        <w:trPr>
          <w:trHeight w:val="854"/>
        </w:trPr>
        <w:tc>
          <w:tcPr>
            <w:tcW w:w="2972" w:type="dxa"/>
          </w:tcPr>
          <w:p w:rsidR="00932966" w:rsidRPr="005556FD" w:rsidRDefault="00932966" w:rsidP="00932966">
            <w:pPr>
              <w:textAlignment w:val="baseline"/>
              <w:outlineLvl w:val="1"/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5556FD"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  <w:t>pallor</w:t>
            </w:r>
          </w:p>
          <w:p w:rsidR="00932966" w:rsidRPr="0088042E" w:rsidRDefault="00932966" w:rsidP="00932966">
            <w:pPr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6446" w:type="dxa"/>
          </w:tcPr>
          <w:p w:rsidR="00932966" w:rsidRPr="005556FD" w:rsidRDefault="00932966" w:rsidP="0088042E">
            <w:pPr>
              <w:textAlignment w:val="baseline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E</w:t>
            </w:r>
            <w:r w:rsidRPr="005556FD">
              <w:rPr>
                <w:rFonts w:eastAsia="Times New Roman" w:cs="Times New Roman"/>
                <w:sz w:val="28"/>
                <w:szCs w:val="28"/>
                <w:lang w:eastAsia="en-GB"/>
              </w:rPr>
              <w:t>xtreme paleness</w:t>
            </w: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.</w:t>
            </w:r>
          </w:p>
          <w:p w:rsidR="00932966" w:rsidRPr="0088042E" w:rsidRDefault="00932966">
            <w:pPr>
              <w:rPr>
                <w:sz w:val="28"/>
                <w:szCs w:val="28"/>
              </w:rPr>
            </w:pPr>
          </w:p>
        </w:tc>
      </w:tr>
      <w:tr w:rsidR="00932966" w:rsidRPr="0088042E" w:rsidTr="00932966">
        <w:trPr>
          <w:trHeight w:val="903"/>
        </w:trPr>
        <w:tc>
          <w:tcPr>
            <w:tcW w:w="2972" w:type="dxa"/>
          </w:tcPr>
          <w:p w:rsidR="00932966" w:rsidRPr="005556FD" w:rsidRDefault="00932966" w:rsidP="00932966">
            <w:pPr>
              <w:textAlignment w:val="baseline"/>
              <w:outlineLvl w:val="1"/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5556FD"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  <w:t>pensive</w:t>
            </w:r>
          </w:p>
          <w:p w:rsidR="00932966" w:rsidRPr="0088042E" w:rsidRDefault="00932966" w:rsidP="00932966">
            <w:pPr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6446" w:type="dxa"/>
          </w:tcPr>
          <w:p w:rsidR="00932966" w:rsidRPr="005556FD" w:rsidRDefault="00932966" w:rsidP="0088042E">
            <w:pPr>
              <w:textAlignment w:val="baseline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T</w:t>
            </w:r>
            <w:r w:rsidRPr="00932966">
              <w:rPr>
                <w:rFonts w:eastAsia="Times New Roman" w:cs="Times New Roman"/>
                <w:sz w:val="28"/>
                <w:szCs w:val="28"/>
                <w:lang w:eastAsia="en-GB"/>
              </w:rPr>
              <w:t>hinking in a quiet way, often with a serious expression on your face</w:t>
            </w: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.</w:t>
            </w:r>
          </w:p>
          <w:p w:rsidR="00932966" w:rsidRPr="0088042E" w:rsidRDefault="00932966">
            <w:pPr>
              <w:rPr>
                <w:sz w:val="28"/>
                <w:szCs w:val="28"/>
              </w:rPr>
            </w:pPr>
          </w:p>
        </w:tc>
      </w:tr>
      <w:tr w:rsidR="00932966" w:rsidRPr="0088042E" w:rsidTr="00932966">
        <w:trPr>
          <w:trHeight w:val="854"/>
        </w:trPr>
        <w:tc>
          <w:tcPr>
            <w:tcW w:w="2972" w:type="dxa"/>
          </w:tcPr>
          <w:p w:rsidR="00932966" w:rsidRPr="005556FD" w:rsidRDefault="00932966" w:rsidP="00932966">
            <w:pPr>
              <w:textAlignment w:val="baseline"/>
              <w:outlineLvl w:val="1"/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5556FD"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  <w:t>phlegmatic</w:t>
            </w:r>
          </w:p>
          <w:p w:rsidR="00932966" w:rsidRPr="0088042E" w:rsidRDefault="00932966" w:rsidP="00932966">
            <w:pPr>
              <w:rPr>
                <w:sz w:val="28"/>
                <w:szCs w:val="28"/>
              </w:rPr>
            </w:pPr>
          </w:p>
        </w:tc>
        <w:tc>
          <w:tcPr>
            <w:tcW w:w="6446" w:type="dxa"/>
          </w:tcPr>
          <w:p w:rsidR="00932966" w:rsidRPr="005556FD" w:rsidRDefault="00932966" w:rsidP="0088042E">
            <w:pPr>
              <w:textAlignment w:val="baseline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S</w:t>
            </w:r>
            <w:r w:rsidRPr="005556FD">
              <w:rPr>
                <w:rFonts w:eastAsia="Times New Roman" w:cs="Times New Roman"/>
                <w:sz w:val="28"/>
                <w:szCs w:val="28"/>
                <w:lang w:eastAsia="en-GB"/>
              </w:rPr>
              <w:t>howing little emotion</w:t>
            </w: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.</w:t>
            </w:r>
          </w:p>
          <w:p w:rsidR="00932966" w:rsidRPr="0088042E" w:rsidRDefault="00932966">
            <w:pPr>
              <w:rPr>
                <w:sz w:val="28"/>
                <w:szCs w:val="28"/>
              </w:rPr>
            </w:pPr>
          </w:p>
        </w:tc>
      </w:tr>
      <w:tr w:rsidR="00932966" w:rsidRPr="0088042E" w:rsidTr="00932966">
        <w:trPr>
          <w:trHeight w:val="903"/>
        </w:trPr>
        <w:tc>
          <w:tcPr>
            <w:tcW w:w="2972" w:type="dxa"/>
          </w:tcPr>
          <w:p w:rsidR="00932966" w:rsidRPr="005556FD" w:rsidRDefault="00932966" w:rsidP="00932966">
            <w:pPr>
              <w:textAlignment w:val="baseline"/>
              <w:outlineLvl w:val="1"/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88042E"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  <w:t>succour</w:t>
            </w:r>
          </w:p>
          <w:p w:rsidR="00932966" w:rsidRPr="0088042E" w:rsidRDefault="00932966" w:rsidP="00932966">
            <w:pPr>
              <w:rPr>
                <w:sz w:val="28"/>
                <w:szCs w:val="28"/>
              </w:rPr>
            </w:pPr>
          </w:p>
        </w:tc>
        <w:tc>
          <w:tcPr>
            <w:tcW w:w="6446" w:type="dxa"/>
          </w:tcPr>
          <w:p w:rsidR="00932966" w:rsidRPr="005556FD" w:rsidRDefault="00932966" w:rsidP="0088042E">
            <w:pPr>
              <w:textAlignment w:val="baseline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H</w:t>
            </w:r>
            <w:r w:rsidRPr="005556FD">
              <w:rPr>
                <w:rFonts w:eastAsia="Times New Roman" w:cs="Times New Roman"/>
                <w:sz w:val="28"/>
                <w:szCs w:val="28"/>
                <w:lang w:eastAsia="en-GB"/>
              </w:rPr>
              <w:t>elp or aid</w:t>
            </w: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.</w:t>
            </w:r>
          </w:p>
          <w:p w:rsidR="00932966" w:rsidRPr="0088042E" w:rsidRDefault="00932966">
            <w:pPr>
              <w:rPr>
                <w:sz w:val="28"/>
                <w:szCs w:val="28"/>
              </w:rPr>
            </w:pPr>
          </w:p>
        </w:tc>
      </w:tr>
      <w:tr w:rsidR="00932966" w:rsidRPr="0088042E" w:rsidTr="00932966">
        <w:trPr>
          <w:trHeight w:val="854"/>
        </w:trPr>
        <w:tc>
          <w:tcPr>
            <w:tcW w:w="2972" w:type="dxa"/>
          </w:tcPr>
          <w:p w:rsidR="00932966" w:rsidRPr="005556FD" w:rsidRDefault="00932966" w:rsidP="00932966">
            <w:pPr>
              <w:textAlignment w:val="baseline"/>
              <w:outlineLvl w:val="1"/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5556FD">
              <w:rPr>
                <w:rFonts w:eastAsia="Times New Roman" w:cs="Times New Roman"/>
                <w:b/>
                <w:bCs/>
                <w:sz w:val="28"/>
                <w:szCs w:val="28"/>
                <w:lang w:eastAsia="en-GB"/>
              </w:rPr>
              <w:t>taciturn</w:t>
            </w:r>
          </w:p>
          <w:p w:rsidR="00932966" w:rsidRPr="0088042E" w:rsidRDefault="00932966" w:rsidP="00932966">
            <w:pPr>
              <w:rPr>
                <w:sz w:val="28"/>
                <w:szCs w:val="28"/>
              </w:rPr>
            </w:pPr>
          </w:p>
        </w:tc>
        <w:tc>
          <w:tcPr>
            <w:tcW w:w="6446" w:type="dxa"/>
          </w:tcPr>
          <w:p w:rsidR="00932966" w:rsidRPr="005556FD" w:rsidRDefault="00932966" w:rsidP="0088042E">
            <w:pPr>
              <w:textAlignment w:val="baseline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R</w:t>
            </w:r>
            <w:r w:rsidRPr="005556FD">
              <w:rPr>
                <w:rFonts w:eastAsia="Times New Roman" w:cs="Times New Roman"/>
                <w:sz w:val="28"/>
                <w:szCs w:val="28"/>
                <w:lang w:eastAsia="en-GB"/>
              </w:rPr>
              <w:t>eserved and uncommunicative</w:t>
            </w:r>
            <w:r>
              <w:rPr>
                <w:rFonts w:eastAsia="Times New Roman" w:cs="Times New Roman"/>
                <w:sz w:val="28"/>
                <w:szCs w:val="28"/>
                <w:lang w:eastAsia="en-GB"/>
              </w:rPr>
              <w:t>.</w:t>
            </w:r>
          </w:p>
          <w:p w:rsidR="00932966" w:rsidRPr="0088042E" w:rsidRDefault="00932966">
            <w:pPr>
              <w:rPr>
                <w:sz w:val="28"/>
                <w:szCs w:val="28"/>
              </w:rPr>
            </w:pPr>
          </w:p>
        </w:tc>
      </w:tr>
    </w:tbl>
    <w:p w:rsidR="00480E0F" w:rsidRPr="0088042E" w:rsidRDefault="00480E0F">
      <w:pPr>
        <w:rPr>
          <w:sz w:val="28"/>
          <w:szCs w:val="28"/>
        </w:rPr>
      </w:pPr>
    </w:p>
    <w:sectPr w:rsidR="00480E0F" w:rsidRPr="0088042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50F" w:rsidRDefault="0082350F" w:rsidP="0082350F">
      <w:pPr>
        <w:spacing w:after="0" w:line="240" w:lineRule="auto"/>
      </w:pPr>
      <w:r>
        <w:separator/>
      </w:r>
    </w:p>
  </w:endnote>
  <w:endnote w:type="continuationSeparator" w:id="0">
    <w:p w:rsidR="0082350F" w:rsidRDefault="0082350F" w:rsidP="00823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50F" w:rsidRDefault="0082350F" w:rsidP="0082350F">
      <w:pPr>
        <w:spacing w:after="0" w:line="240" w:lineRule="auto"/>
      </w:pPr>
      <w:r>
        <w:separator/>
      </w:r>
    </w:p>
  </w:footnote>
  <w:footnote w:type="continuationSeparator" w:id="0">
    <w:p w:rsidR="0082350F" w:rsidRDefault="0082350F" w:rsidP="008235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50F" w:rsidRPr="0082350F" w:rsidRDefault="0082350F">
    <w:pPr>
      <w:pStyle w:val="Header"/>
      <w:rPr>
        <w:b/>
        <w:sz w:val="32"/>
      </w:rPr>
    </w:pPr>
    <w:r w:rsidRPr="0082350F">
      <w:rPr>
        <w:b/>
        <w:sz w:val="32"/>
      </w:rPr>
      <w:t xml:space="preserve">Around the World in 80 Days Vocabulary </w:t>
    </w:r>
  </w:p>
  <w:p w:rsidR="0082350F" w:rsidRDefault="008235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50F"/>
    <w:rsid w:val="00480E0F"/>
    <w:rsid w:val="0082350F"/>
    <w:rsid w:val="0088042E"/>
    <w:rsid w:val="0093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C9014"/>
  <w15:chartTrackingRefBased/>
  <w15:docId w15:val="{068633DA-D3CC-4272-88A2-F90737D86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5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5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50F"/>
  </w:style>
  <w:style w:type="paragraph" w:styleId="Footer">
    <w:name w:val="footer"/>
    <w:basedOn w:val="Normal"/>
    <w:link w:val="FooterChar"/>
    <w:uiPriority w:val="99"/>
    <w:unhideWhenUsed/>
    <w:rsid w:val="008235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50F"/>
  </w:style>
  <w:style w:type="table" w:styleId="TableGrid">
    <w:name w:val="Table Grid"/>
    <w:basedOn w:val="TableNormal"/>
    <w:uiPriority w:val="39"/>
    <w:rsid w:val="00823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3</cp:revision>
  <dcterms:created xsi:type="dcterms:W3CDTF">2020-03-31T09:34:00Z</dcterms:created>
  <dcterms:modified xsi:type="dcterms:W3CDTF">2020-07-19T17:40:00Z</dcterms:modified>
</cp:coreProperties>
</file>