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3397"/>
        <w:gridCol w:w="5765"/>
      </w:tblGrid>
      <w:tr w:rsidR="00CF3260" w:rsidRPr="002869C0" w:rsidTr="00071B53">
        <w:trPr>
          <w:trHeight w:val="832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>abyss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A bottomless gulf or pit</w:t>
            </w:r>
          </w:p>
        </w:tc>
      </w:tr>
      <w:tr w:rsidR="00CF3260" w:rsidRPr="002869C0" w:rsidTr="00071B53">
        <w:trPr>
          <w:trHeight w:val="832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 xml:space="preserve">ailment 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An often persistent disorder and disease</w:t>
            </w:r>
          </w:p>
        </w:tc>
      </w:tr>
      <w:tr w:rsidR="00CF3260" w:rsidRPr="002869C0" w:rsidTr="00071B53">
        <w:trPr>
          <w:trHeight w:val="708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 xml:space="preserve">cataclysmic 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 xml:space="preserve">severely destructive </w:t>
            </w:r>
          </w:p>
        </w:tc>
      </w:tr>
      <w:tr w:rsidR="00CF3260" w:rsidRPr="002869C0" w:rsidTr="00071B53">
        <w:trPr>
          <w:trHeight w:val="689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>chaste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Morally pure</w:t>
            </w:r>
          </w:p>
        </w:tc>
        <w:bookmarkStart w:id="0" w:name="_GoBack"/>
        <w:bookmarkEnd w:id="0"/>
      </w:tr>
      <w:tr w:rsidR="00CF3260" w:rsidRPr="002869C0" w:rsidTr="00071B53">
        <w:trPr>
          <w:trHeight w:val="832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 xml:space="preserve">concoction 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 xml:space="preserve">Any foodstuff made by combining different ingredients </w:t>
            </w:r>
          </w:p>
        </w:tc>
      </w:tr>
      <w:tr w:rsidR="00CF3260" w:rsidRPr="002869C0" w:rsidTr="00071B53">
        <w:trPr>
          <w:trHeight w:val="696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 xml:space="preserve">countenance 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The appearance conveyed by a person’s face</w:t>
            </w:r>
          </w:p>
        </w:tc>
      </w:tr>
      <w:tr w:rsidR="00CF3260" w:rsidRPr="002869C0" w:rsidTr="00071B53">
        <w:trPr>
          <w:trHeight w:val="557"/>
        </w:trPr>
        <w:tc>
          <w:tcPr>
            <w:tcW w:w="3397" w:type="dxa"/>
          </w:tcPr>
          <w:p w:rsidR="00CF3260" w:rsidRPr="002869C0" w:rsidRDefault="00CF3260" w:rsidP="00654243">
            <w:pPr>
              <w:tabs>
                <w:tab w:val="left" w:pos="3373"/>
              </w:tabs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>crony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A close friend or associate</w:t>
            </w:r>
          </w:p>
        </w:tc>
      </w:tr>
      <w:tr w:rsidR="00CF3260" w:rsidRPr="002869C0" w:rsidTr="00071B53">
        <w:trPr>
          <w:trHeight w:val="706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 xml:space="preserve">endeavour 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Attempt by making an effort</w:t>
            </w:r>
          </w:p>
        </w:tc>
      </w:tr>
      <w:tr w:rsidR="002869C0" w:rsidRPr="002869C0" w:rsidTr="00071B53">
        <w:trPr>
          <w:trHeight w:val="706"/>
        </w:trPr>
        <w:tc>
          <w:tcPr>
            <w:tcW w:w="3397" w:type="dxa"/>
          </w:tcPr>
          <w:p w:rsidR="002869C0" w:rsidRPr="002869C0" w:rsidRDefault="00286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furrow</w:t>
            </w:r>
          </w:p>
        </w:tc>
        <w:tc>
          <w:tcPr>
            <w:tcW w:w="5765" w:type="dxa"/>
          </w:tcPr>
          <w:p w:rsidR="002869C0" w:rsidRPr="002869C0" w:rsidRDefault="00286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869C0">
              <w:rPr>
                <w:sz w:val="28"/>
                <w:szCs w:val="28"/>
              </w:rPr>
              <w:t xml:space="preserve"> long, narrow cut or fold in the surface of something</w:t>
            </w:r>
          </w:p>
        </w:tc>
      </w:tr>
      <w:tr w:rsidR="00CF3260" w:rsidRPr="002869C0" w:rsidTr="00071B53">
        <w:trPr>
          <w:trHeight w:val="552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 xml:space="preserve">gnarled 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Old and twisted</w:t>
            </w:r>
          </w:p>
        </w:tc>
      </w:tr>
      <w:tr w:rsidR="00CF3260" w:rsidRPr="002869C0" w:rsidTr="00071B53">
        <w:trPr>
          <w:trHeight w:val="832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 xml:space="preserve">impenetrable 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Not being able to pass through or into</w:t>
            </w:r>
          </w:p>
        </w:tc>
      </w:tr>
      <w:tr w:rsidR="00CF3260" w:rsidRPr="002869C0" w:rsidTr="00071B53">
        <w:trPr>
          <w:trHeight w:val="701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>succumb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Be fatally overwhelmed</w:t>
            </w:r>
          </w:p>
        </w:tc>
      </w:tr>
      <w:tr w:rsidR="00CF3260" w:rsidRPr="002869C0" w:rsidTr="00071B53">
        <w:trPr>
          <w:trHeight w:val="832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>terse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Brief and to the point</w:t>
            </w:r>
          </w:p>
        </w:tc>
      </w:tr>
      <w:tr w:rsidR="00CF3260" w:rsidRPr="002869C0" w:rsidTr="00071B53">
        <w:trPr>
          <w:trHeight w:val="706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 xml:space="preserve">treachery 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An act of deliberate betrayal</w:t>
            </w:r>
          </w:p>
        </w:tc>
      </w:tr>
      <w:tr w:rsidR="00CF3260" w:rsidRPr="002869C0" w:rsidTr="00071B53">
        <w:trPr>
          <w:trHeight w:val="977"/>
        </w:trPr>
        <w:tc>
          <w:tcPr>
            <w:tcW w:w="3397" w:type="dxa"/>
          </w:tcPr>
          <w:p w:rsidR="00CF3260" w:rsidRPr="002869C0" w:rsidRDefault="00CF3260">
            <w:pPr>
              <w:rPr>
                <w:b/>
                <w:sz w:val="28"/>
                <w:szCs w:val="28"/>
              </w:rPr>
            </w:pPr>
            <w:r w:rsidRPr="002869C0">
              <w:rPr>
                <w:b/>
                <w:sz w:val="28"/>
                <w:szCs w:val="28"/>
              </w:rPr>
              <w:t xml:space="preserve">vengeance </w:t>
            </w:r>
          </w:p>
        </w:tc>
        <w:tc>
          <w:tcPr>
            <w:tcW w:w="5765" w:type="dxa"/>
          </w:tcPr>
          <w:p w:rsidR="00CF3260" w:rsidRPr="002869C0" w:rsidRDefault="00CF3260">
            <w:pPr>
              <w:rPr>
                <w:sz w:val="28"/>
                <w:szCs w:val="28"/>
              </w:rPr>
            </w:pPr>
            <w:r w:rsidRPr="002869C0">
              <w:rPr>
                <w:sz w:val="28"/>
                <w:szCs w:val="28"/>
              </w:rPr>
              <w:t>Harming someone in retaliation for something they have done.</w:t>
            </w:r>
          </w:p>
        </w:tc>
      </w:tr>
    </w:tbl>
    <w:p w:rsidR="007C724A" w:rsidRPr="002869C0" w:rsidRDefault="007C724A">
      <w:pPr>
        <w:rPr>
          <w:sz w:val="28"/>
          <w:szCs w:val="28"/>
        </w:rPr>
      </w:pPr>
    </w:p>
    <w:sectPr w:rsidR="007C724A" w:rsidRPr="00286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F3" w:rsidRDefault="006513F3" w:rsidP="006513F3">
      <w:pPr>
        <w:spacing w:after="0" w:line="240" w:lineRule="auto"/>
      </w:pPr>
      <w:r>
        <w:separator/>
      </w:r>
    </w:p>
  </w:endnote>
  <w:endnote w:type="continuationSeparator" w:id="0">
    <w:p w:rsidR="006513F3" w:rsidRDefault="006513F3" w:rsidP="0065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22" w:rsidRDefault="00C52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22" w:rsidRDefault="00C52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22" w:rsidRDefault="00C52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F3" w:rsidRDefault="006513F3" w:rsidP="006513F3">
      <w:pPr>
        <w:spacing w:after="0" w:line="240" w:lineRule="auto"/>
      </w:pPr>
      <w:r>
        <w:separator/>
      </w:r>
    </w:p>
  </w:footnote>
  <w:footnote w:type="continuationSeparator" w:id="0">
    <w:p w:rsidR="006513F3" w:rsidRDefault="006513F3" w:rsidP="0065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22" w:rsidRDefault="00C52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F3" w:rsidRPr="00C52322" w:rsidRDefault="00654243">
    <w:pPr>
      <w:pStyle w:val="Header"/>
      <w:rPr>
        <w:b/>
        <w:sz w:val="32"/>
      </w:rPr>
    </w:pPr>
    <w:r w:rsidRPr="00C52322">
      <w:rPr>
        <w:b/>
        <w:sz w:val="32"/>
      </w:rPr>
      <w:t>A Monster Calls</w:t>
    </w:r>
    <w:r w:rsidR="006513F3" w:rsidRPr="00C52322">
      <w:rPr>
        <w:b/>
        <w:sz w:val="32"/>
      </w:rPr>
      <w:t xml:space="preserve"> Vocabulary</w:t>
    </w:r>
  </w:p>
  <w:p w:rsidR="006513F3" w:rsidRDefault="00651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22" w:rsidRDefault="00C52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F3"/>
    <w:rsid w:val="00071B53"/>
    <w:rsid w:val="001F3A1B"/>
    <w:rsid w:val="002869C0"/>
    <w:rsid w:val="002D637B"/>
    <w:rsid w:val="006513F3"/>
    <w:rsid w:val="00654243"/>
    <w:rsid w:val="007C724A"/>
    <w:rsid w:val="00953F39"/>
    <w:rsid w:val="009C7EE0"/>
    <w:rsid w:val="00B2056C"/>
    <w:rsid w:val="00C52322"/>
    <w:rsid w:val="00CF3260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DBDA5-F380-4B25-AAAA-3533B02C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3"/>
  </w:style>
  <w:style w:type="paragraph" w:styleId="Footer">
    <w:name w:val="footer"/>
    <w:basedOn w:val="Normal"/>
    <w:link w:val="FooterChar"/>
    <w:uiPriority w:val="99"/>
    <w:unhideWhenUsed/>
    <w:rsid w:val="00651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Ambrose</dc:creator>
  <cp:keywords/>
  <dc:description/>
  <cp:lastModifiedBy>S Ambrose</cp:lastModifiedBy>
  <cp:revision>10</cp:revision>
  <dcterms:created xsi:type="dcterms:W3CDTF">2020-06-30T10:17:00Z</dcterms:created>
  <dcterms:modified xsi:type="dcterms:W3CDTF">2020-07-01T11:09:00Z</dcterms:modified>
</cp:coreProperties>
</file>