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930" w:rsidRPr="00845930" w:rsidRDefault="00845930" w:rsidP="008459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325"/>
      </w:tblGrid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askance</w:t>
            </w:r>
          </w:p>
        </w:tc>
        <w:tc>
          <w:tcPr>
            <w:tcW w:w="6325" w:type="dxa"/>
          </w:tcPr>
          <w:p w:rsidR="00F721B9" w:rsidRPr="00CB45E7" w:rsidRDefault="00F721B9" w:rsidP="008459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look at or think about someone with doubt or disapproval. 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bristle</w:t>
            </w:r>
          </w:p>
        </w:tc>
        <w:tc>
          <w:tcPr>
            <w:tcW w:w="6325" w:type="dxa"/>
          </w:tcPr>
          <w:p w:rsidR="00F721B9" w:rsidRPr="007D3143" w:rsidRDefault="00F721B9" w:rsidP="00845930">
            <w:pPr>
              <w:rPr>
                <w:sz w:val="28"/>
                <w:szCs w:val="28"/>
              </w:rPr>
            </w:pPr>
            <w:r w:rsidRPr="007D3143">
              <w:rPr>
                <w:sz w:val="28"/>
                <w:szCs w:val="28"/>
              </w:rPr>
              <w:t>Hair rising up as in fear</w:t>
            </w:r>
            <w:r>
              <w:rPr>
                <w:sz w:val="28"/>
                <w:szCs w:val="28"/>
              </w:rPr>
              <w:t>.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earnestly</w:t>
            </w:r>
          </w:p>
        </w:tc>
        <w:tc>
          <w:tcPr>
            <w:tcW w:w="6325" w:type="dxa"/>
          </w:tcPr>
          <w:p w:rsidR="00F721B9" w:rsidRPr="00D24611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 xml:space="preserve">In a sincere and serious manner. 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impertinent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>Rude and not showing respect, especially towards someone in a higher position that you.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 xml:space="preserve">indignantly 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>In an angry way, because of something that is wrong or not fair.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inquisitive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>Wanting to discover new things.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insolence</w:t>
            </w:r>
          </w:p>
        </w:tc>
        <w:tc>
          <w:tcPr>
            <w:tcW w:w="6325" w:type="dxa"/>
          </w:tcPr>
          <w:p w:rsidR="00F721B9" w:rsidRDefault="00F721B9" w:rsidP="00845930">
            <w:r>
              <w:rPr>
                <w:sz w:val="28"/>
              </w:rPr>
              <w:t>Rude behaviour that does not show respect.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languid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 xml:space="preserve">Lacking spirit or liveliness. 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 xml:space="preserve">melancholy  </w:t>
            </w:r>
          </w:p>
        </w:tc>
        <w:tc>
          <w:tcPr>
            <w:tcW w:w="6325" w:type="dxa"/>
          </w:tcPr>
          <w:p w:rsidR="00F721B9" w:rsidRDefault="00F721B9" w:rsidP="00845930">
            <w:r>
              <w:rPr>
                <w:sz w:val="28"/>
              </w:rPr>
              <w:t xml:space="preserve">Sad for no obvious reason. 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provoke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>Annoy continually.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s</w:t>
            </w: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aunter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>To walk in a slow and relaxed way.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sluggard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>A lazy person.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tremulous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 xml:space="preserve">Shaking slightly. </w:t>
            </w:r>
          </w:p>
        </w:tc>
      </w:tr>
      <w:tr w:rsidR="00F721B9" w:rsidTr="00845930">
        <w:trPr>
          <w:trHeight w:val="759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usurpation</w:t>
            </w:r>
          </w:p>
        </w:tc>
        <w:tc>
          <w:tcPr>
            <w:tcW w:w="6325" w:type="dxa"/>
          </w:tcPr>
          <w:p w:rsidR="00F721B9" w:rsidRPr="007C51F7" w:rsidRDefault="00F721B9" w:rsidP="008459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Taking control of something without having the right to.</w:t>
            </w:r>
          </w:p>
        </w:tc>
        <w:bookmarkStart w:id="0" w:name="_GoBack"/>
        <w:bookmarkEnd w:id="0"/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venture</w:t>
            </w:r>
          </w:p>
        </w:tc>
        <w:tc>
          <w:tcPr>
            <w:tcW w:w="6325" w:type="dxa"/>
          </w:tcPr>
          <w:p w:rsidR="00F721B9" w:rsidRPr="00875293" w:rsidRDefault="00F721B9" w:rsidP="00845930">
            <w:pPr>
              <w:rPr>
                <w:sz w:val="28"/>
              </w:rPr>
            </w:pPr>
            <w:r>
              <w:rPr>
                <w:sz w:val="28"/>
              </w:rPr>
              <w:t xml:space="preserve">A new activity that involves risk or uncertainty.  </w:t>
            </w:r>
          </w:p>
        </w:tc>
      </w:tr>
      <w:tr w:rsidR="00F721B9" w:rsidTr="00845930">
        <w:trPr>
          <w:trHeight w:val="804"/>
        </w:trPr>
        <w:tc>
          <w:tcPr>
            <w:tcW w:w="2405" w:type="dxa"/>
          </w:tcPr>
          <w:p w:rsidR="00F721B9" w:rsidRPr="00056A1D" w:rsidRDefault="00F721B9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vulgar</w:t>
            </w:r>
          </w:p>
        </w:tc>
        <w:tc>
          <w:tcPr>
            <w:tcW w:w="6325" w:type="dxa"/>
          </w:tcPr>
          <w:p w:rsidR="00F721B9" w:rsidRPr="007D3143" w:rsidRDefault="00F721B9" w:rsidP="008459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Lacking in sophistication or good taste.</w:t>
            </w:r>
          </w:p>
        </w:tc>
      </w:tr>
    </w:tbl>
    <w:p w:rsidR="008D0931" w:rsidRDefault="008D0931"/>
    <w:sectPr w:rsidR="008D093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930" w:rsidRDefault="00845930" w:rsidP="00845930">
      <w:pPr>
        <w:spacing w:after="0" w:line="240" w:lineRule="auto"/>
      </w:pPr>
      <w:r>
        <w:separator/>
      </w:r>
    </w:p>
  </w:endnote>
  <w:end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930" w:rsidRDefault="00845930" w:rsidP="00845930">
      <w:pPr>
        <w:spacing w:after="0" w:line="240" w:lineRule="auto"/>
      </w:pPr>
      <w:r>
        <w:separator/>
      </w:r>
    </w:p>
  </w:footnote>
  <w:foot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30" w:rsidRPr="00056A1D" w:rsidRDefault="00081CBE" w:rsidP="00845930">
    <w:pPr>
      <w:spacing w:after="0" w:line="240" w:lineRule="auto"/>
      <w:rPr>
        <w:rFonts w:eastAsia="Times New Roman" w:cstheme="minorHAnsi"/>
        <w:b/>
        <w:sz w:val="32"/>
        <w:szCs w:val="32"/>
        <w:lang w:eastAsia="en-GB"/>
      </w:rPr>
    </w:pPr>
    <w:r>
      <w:rPr>
        <w:rFonts w:eastAsia="Times New Roman" w:cstheme="minorHAnsi"/>
        <w:b/>
        <w:color w:val="000000"/>
        <w:sz w:val="32"/>
        <w:szCs w:val="32"/>
        <w:lang w:eastAsia="en-GB"/>
      </w:rPr>
      <w:t>Alice’s Adventures in Wonderland</w:t>
    </w:r>
  </w:p>
  <w:p w:rsidR="00845930" w:rsidRPr="00056A1D" w:rsidRDefault="00845930">
    <w:pPr>
      <w:pStyle w:val="Header"/>
      <w:rPr>
        <w:rFonts w:cstheme="minorHAnsi"/>
        <w:b/>
        <w:sz w:val="32"/>
        <w:szCs w:val="32"/>
      </w:rPr>
    </w:pPr>
  </w:p>
  <w:p w:rsidR="00845930" w:rsidRDefault="008459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15805"/>
    <w:multiLevelType w:val="multilevel"/>
    <w:tmpl w:val="0B46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930"/>
    <w:rsid w:val="00056A1D"/>
    <w:rsid w:val="00081CBE"/>
    <w:rsid w:val="000D017B"/>
    <w:rsid w:val="002F6417"/>
    <w:rsid w:val="00343143"/>
    <w:rsid w:val="0044526D"/>
    <w:rsid w:val="005D5910"/>
    <w:rsid w:val="00624E61"/>
    <w:rsid w:val="006D4C40"/>
    <w:rsid w:val="00706ADF"/>
    <w:rsid w:val="007C51F7"/>
    <w:rsid w:val="007D3143"/>
    <w:rsid w:val="00845930"/>
    <w:rsid w:val="00875293"/>
    <w:rsid w:val="008D08B9"/>
    <w:rsid w:val="008D0931"/>
    <w:rsid w:val="00B3128C"/>
    <w:rsid w:val="00BA0459"/>
    <w:rsid w:val="00CB45E7"/>
    <w:rsid w:val="00D24611"/>
    <w:rsid w:val="00F25E2E"/>
    <w:rsid w:val="00F721B9"/>
    <w:rsid w:val="00FD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23AF0B-5872-4AA5-8D1F-61CBC556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930"/>
  </w:style>
  <w:style w:type="paragraph" w:styleId="Footer">
    <w:name w:val="footer"/>
    <w:basedOn w:val="Normal"/>
    <w:link w:val="Foot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930"/>
  </w:style>
  <w:style w:type="table" w:styleId="TableGrid">
    <w:name w:val="Table Grid"/>
    <w:basedOn w:val="TableNormal"/>
    <w:uiPriority w:val="39"/>
    <w:rsid w:val="00845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9</cp:revision>
  <dcterms:created xsi:type="dcterms:W3CDTF">2021-09-08T20:48:00Z</dcterms:created>
  <dcterms:modified xsi:type="dcterms:W3CDTF">2021-09-08T21:18:00Z</dcterms:modified>
</cp:coreProperties>
</file>